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D4E0" w14:textId="77777777" w:rsidR="000F65AF" w:rsidRPr="00644E14" w:rsidRDefault="000F65AF" w:rsidP="000F65AF">
      <w:pPr>
        <w:spacing w:after="0" w:line="240" w:lineRule="auto"/>
        <w:jc w:val="center"/>
        <w:rPr>
          <w:rFonts w:cs="Times New Roman"/>
          <w:b/>
          <w:smallCaps/>
          <w:sz w:val="36"/>
          <w:szCs w:val="32"/>
        </w:rPr>
      </w:pPr>
      <w:r w:rsidRPr="00644E14">
        <w:rPr>
          <w:rFonts w:cs="Times New Roman"/>
          <w:b/>
          <w:smallCaps/>
          <w:sz w:val="36"/>
          <w:szCs w:val="32"/>
        </w:rPr>
        <w:t>Clinical Track Faculty Pathways</w:t>
      </w:r>
    </w:p>
    <w:p w14:paraId="22C77164" w14:textId="77777777" w:rsidR="000F65AF" w:rsidRPr="00644E14" w:rsidRDefault="000F65AF" w:rsidP="000F65AF">
      <w:pPr>
        <w:spacing w:after="0" w:line="240" w:lineRule="auto"/>
        <w:jc w:val="center"/>
        <w:rPr>
          <w:rFonts w:cs="Times New Roman"/>
          <w:b/>
          <w:smallCaps/>
          <w:sz w:val="36"/>
          <w:szCs w:val="32"/>
        </w:rPr>
      </w:pPr>
      <w:r w:rsidRPr="00644E14">
        <w:rPr>
          <w:rFonts w:cs="Times New Roman"/>
          <w:b/>
          <w:smallCaps/>
          <w:sz w:val="36"/>
          <w:szCs w:val="32"/>
        </w:rPr>
        <w:t>University of Michigan Medical School</w:t>
      </w:r>
    </w:p>
    <w:p w14:paraId="5855BEE7" w14:textId="77777777" w:rsidR="00116994" w:rsidRPr="00644E14" w:rsidRDefault="00116994" w:rsidP="00116994">
      <w:pPr>
        <w:tabs>
          <w:tab w:val="left" w:pos="725"/>
          <w:tab w:val="center" w:pos="4680"/>
        </w:tabs>
        <w:spacing w:after="0" w:line="240" w:lineRule="auto"/>
        <w:jc w:val="center"/>
        <w:rPr>
          <w:rFonts w:cs="Times New Roman"/>
          <w:b/>
          <w:smallCaps/>
          <w:color w:val="44546A" w:themeColor="text2"/>
          <w:sz w:val="28"/>
          <w:szCs w:val="28"/>
        </w:rPr>
      </w:pPr>
      <w:r w:rsidRPr="00644E14">
        <w:rPr>
          <w:rFonts w:cs="Times New Roman"/>
          <w:b/>
          <w:smallCaps/>
          <w:color w:val="44546A" w:themeColor="text2"/>
          <w:sz w:val="28"/>
          <w:szCs w:val="28"/>
        </w:rPr>
        <w:t xml:space="preserve">Department of </w:t>
      </w:r>
      <w:sdt>
        <w:sdtPr>
          <w:rPr>
            <w:rFonts w:cs="Times New Roman"/>
            <w:b/>
            <w:smallCaps/>
            <w:color w:val="44546A" w:themeColor="text2"/>
            <w:sz w:val="28"/>
            <w:szCs w:val="28"/>
          </w:rPr>
          <w:id w:val="-1229376514"/>
          <w:placeholder>
            <w:docPart w:val="92A424D91A7443509EC5C70EB0DA16C2"/>
          </w:placeholder>
          <w:showingPlcHdr/>
        </w:sdtPr>
        <w:sdtEndPr/>
        <w:sdtContent>
          <w:r w:rsidRPr="00644E14">
            <w:rPr>
              <w:rStyle w:val="PlaceholderText"/>
              <w:color w:val="FF0000"/>
            </w:rPr>
            <w:t>Click or tap here to enter text.</w:t>
          </w:r>
        </w:sdtContent>
      </w:sdt>
    </w:p>
    <w:p w14:paraId="6C8978E2" w14:textId="77777777" w:rsidR="00116994" w:rsidRPr="00644E14" w:rsidRDefault="00116994" w:rsidP="00116994">
      <w:pPr>
        <w:spacing w:after="0"/>
        <w:rPr>
          <w:rFonts w:cs="Times New Roman"/>
          <w:sz w:val="24"/>
          <w:szCs w:val="24"/>
        </w:rPr>
      </w:pPr>
    </w:p>
    <w:p w14:paraId="70EF758D" w14:textId="77777777" w:rsidR="00116994" w:rsidRPr="00644E14" w:rsidRDefault="00116994" w:rsidP="00116994">
      <w:pPr>
        <w:spacing w:after="0"/>
        <w:rPr>
          <w:rFonts w:cs="Times New Roman"/>
          <w:sz w:val="24"/>
          <w:szCs w:val="24"/>
        </w:rPr>
      </w:pPr>
      <w:r w:rsidRPr="00644E14">
        <w:rPr>
          <w:rFonts w:cs="Times New Roman"/>
          <w:sz w:val="24"/>
          <w:szCs w:val="24"/>
        </w:rPr>
        <w:t xml:space="preserve">Starting as a faculty member in a major academic department and institution can be overwhelming. With so many options and possibilities, it is often difficult to develop your personal scholarly path when starting your career. As a part of the University of Michigan, the Medical School uses a single “clinical track” for faculty but will recognize that there are multiple pathways for promotion possible within this track. Pathway identification will serve to facilitate faculty progress towards promotion and may be identified in the promotion materials to assist in the evaluation of the faculty member. </w:t>
      </w:r>
    </w:p>
    <w:p w14:paraId="2D7DA161" w14:textId="77777777" w:rsidR="00116994" w:rsidRPr="00644E14" w:rsidRDefault="00116994" w:rsidP="00116994">
      <w:pPr>
        <w:spacing w:after="0"/>
        <w:rPr>
          <w:rFonts w:cs="Times New Roman"/>
          <w:sz w:val="24"/>
          <w:szCs w:val="24"/>
        </w:rPr>
      </w:pPr>
    </w:p>
    <w:p w14:paraId="47A4C328" w14:textId="77777777" w:rsidR="00116994" w:rsidRPr="00644E14" w:rsidRDefault="00116994" w:rsidP="00116994">
      <w:pPr>
        <w:spacing w:after="0"/>
        <w:rPr>
          <w:rFonts w:cs="Times New Roman"/>
          <w:sz w:val="24"/>
          <w:szCs w:val="24"/>
        </w:rPr>
      </w:pPr>
      <w:r w:rsidRPr="00644E14">
        <w:rPr>
          <w:rFonts w:cs="Times New Roman"/>
          <w:sz w:val="24"/>
          <w:szCs w:val="24"/>
        </w:rPr>
        <w:t>All clinical track appointment and promotions should recognize the achievements of individuals who have demonstrated:</w:t>
      </w:r>
    </w:p>
    <w:p w14:paraId="16DFA2DC" w14:textId="77777777" w:rsidR="00874C35" w:rsidRPr="00644E14" w:rsidRDefault="00874C35" w:rsidP="00116994">
      <w:pPr>
        <w:spacing w:after="0"/>
        <w:rPr>
          <w:rFonts w:cs="Times New Roman"/>
          <w:sz w:val="24"/>
          <w:szCs w:val="24"/>
        </w:rPr>
      </w:pPr>
    </w:p>
    <w:p w14:paraId="1C7796C9" w14:textId="77777777" w:rsidR="00116994" w:rsidRPr="00644E14" w:rsidRDefault="00116994" w:rsidP="00116994">
      <w:pPr>
        <w:numPr>
          <w:ilvl w:val="0"/>
          <w:numId w:val="8"/>
        </w:numPr>
        <w:spacing w:after="0"/>
        <w:rPr>
          <w:rFonts w:cs="Times New Roman"/>
          <w:sz w:val="24"/>
          <w:szCs w:val="24"/>
        </w:rPr>
      </w:pPr>
      <w:r w:rsidRPr="00644E14">
        <w:rPr>
          <w:rFonts w:cs="Times New Roman"/>
          <w:sz w:val="24"/>
          <w:szCs w:val="24"/>
        </w:rPr>
        <w:t xml:space="preserve">Outstanding clinical work; teaching / educational contributions </w:t>
      </w:r>
      <w:r w:rsidRPr="00644E14">
        <w:rPr>
          <w:rFonts w:cs="Times New Roman"/>
          <w:sz w:val="24"/>
          <w:szCs w:val="24"/>
        </w:rPr>
        <w:br/>
        <w:t>AND</w:t>
      </w:r>
    </w:p>
    <w:p w14:paraId="32E04DB9" w14:textId="38C381A9" w:rsidR="00116994" w:rsidRPr="00644E14" w:rsidRDefault="00116994" w:rsidP="00116994">
      <w:pPr>
        <w:numPr>
          <w:ilvl w:val="0"/>
          <w:numId w:val="8"/>
        </w:numPr>
        <w:spacing w:after="0"/>
        <w:rPr>
          <w:rFonts w:cs="Times New Roman"/>
          <w:sz w:val="24"/>
          <w:szCs w:val="24"/>
        </w:rPr>
      </w:pPr>
      <w:r w:rsidRPr="00644E14">
        <w:rPr>
          <w:rFonts w:cs="Times New Roman"/>
          <w:sz w:val="24"/>
          <w:szCs w:val="24"/>
        </w:rPr>
        <w:t xml:space="preserve">Contributions to their field or profession in scholarship / academic areas, </w:t>
      </w:r>
      <w:r w:rsidR="005628C6" w:rsidRPr="00644E14">
        <w:rPr>
          <w:rFonts w:cs="Times New Roman"/>
          <w:sz w:val="24"/>
          <w:szCs w:val="24"/>
        </w:rPr>
        <w:t>which may include</w:t>
      </w:r>
      <w:r w:rsidRPr="00644E14">
        <w:rPr>
          <w:rFonts w:cs="Times New Roman"/>
          <w:sz w:val="24"/>
          <w:szCs w:val="24"/>
        </w:rPr>
        <w:t xml:space="preserve"> the scholarship of:</w:t>
      </w:r>
    </w:p>
    <w:p w14:paraId="62128E98" w14:textId="77777777" w:rsidR="00116994" w:rsidRPr="00644E14" w:rsidRDefault="00116994" w:rsidP="00116994">
      <w:pPr>
        <w:numPr>
          <w:ilvl w:val="1"/>
          <w:numId w:val="8"/>
        </w:numPr>
        <w:spacing w:after="0"/>
        <w:rPr>
          <w:rFonts w:cs="Times New Roman"/>
          <w:sz w:val="24"/>
          <w:szCs w:val="24"/>
        </w:rPr>
      </w:pPr>
      <w:r w:rsidRPr="00644E14">
        <w:rPr>
          <w:rFonts w:cs="Times New Roman"/>
          <w:sz w:val="24"/>
          <w:szCs w:val="24"/>
        </w:rPr>
        <w:t>Education</w:t>
      </w:r>
    </w:p>
    <w:p w14:paraId="7CF535A1" w14:textId="77777777" w:rsidR="00116994" w:rsidRPr="00644E14" w:rsidRDefault="00116994" w:rsidP="00116994">
      <w:pPr>
        <w:numPr>
          <w:ilvl w:val="1"/>
          <w:numId w:val="8"/>
        </w:numPr>
        <w:spacing w:after="0"/>
        <w:rPr>
          <w:rFonts w:cs="Times New Roman"/>
          <w:sz w:val="24"/>
          <w:szCs w:val="24"/>
        </w:rPr>
      </w:pPr>
      <w:r w:rsidRPr="00644E14">
        <w:rPr>
          <w:rFonts w:cs="Times New Roman"/>
          <w:sz w:val="24"/>
          <w:szCs w:val="24"/>
        </w:rPr>
        <w:t>Implementation</w:t>
      </w:r>
    </w:p>
    <w:p w14:paraId="66176E94" w14:textId="77777777" w:rsidR="00116994" w:rsidRPr="00644E14" w:rsidRDefault="00116994" w:rsidP="00116994">
      <w:pPr>
        <w:numPr>
          <w:ilvl w:val="1"/>
          <w:numId w:val="8"/>
        </w:numPr>
        <w:spacing w:after="0"/>
        <w:rPr>
          <w:rFonts w:cs="Times New Roman"/>
          <w:sz w:val="24"/>
          <w:szCs w:val="24"/>
        </w:rPr>
      </w:pPr>
      <w:r w:rsidRPr="00644E14">
        <w:rPr>
          <w:rFonts w:cs="Times New Roman"/>
          <w:sz w:val="24"/>
          <w:szCs w:val="24"/>
        </w:rPr>
        <w:t>Quality improvement</w:t>
      </w:r>
    </w:p>
    <w:p w14:paraId="2BF9FECE" w14:textId="77777777" w:rsidR="00116994" w:rsidRPr="00644E14" w:rsidRDefault="00116994" w:rsidP="00116994">
      <w:pPr>
        <w:numPr>
          <w:ilvl w:val="1"/>
          <w:numId w:val="8"/>
        </w:numPr>
        <w:spacing w:after="0"/>
        <w:rPr>
          <w:rFonts w:cs="Times New Roman"/>
          <w:sz w:val="24"/>
          <w:szCs w:val="24"/>
        </w:rPr>
      </w:pPr>
      <w:r w:rsidRPr="00644E14">
        <w:rPr>
          <w:rFonts w:cs="Times New Roman"/>
          <w:sz w:val="24"/>
          <w:szCs w:val="24"/>
        </w:rPr>
        <w:t>Patient Safety</w:t>
      </w:r>
    </w:p>
    <w:p w14:paraId="30B0F2EA" w14:textId="77777777" w:rsidR="00116994" w:rsidRPr="00644E14" w:rsidRDefault="00116994" w:rsidP="00116994">
      <w:pPr>
        <w:numPr>
          <w:ilvl w:val="0"/>
          <w:numId w:val="8"/>
        </w:numPr>
        <w:spacing w:after="0"/>
        <w:rPr>
          <w:rFonts w:cs="Times New Roman"/>
          <w:sz w:val="24"/>
          <w:szCs w:val="24"/>
        </w:rPr>
      </w:pPr>
      <w:r w:rsidRPr="00644E14">
        <w:rPr>
          <w:rFonts w:cs="Times New Roman"/>
          <w:sz w:val="24"/>
          <w:szCs w:val="24"/>
        </w:rPr>
        <w:t>Service contributions will also be recognized</w:t>
      </w:r>
    </w:p>
    <w:p w14:paraId="0F63B8D4" w14:textId="77777777" w:rsidR="00116994" w:rsidRPr="00644E14" w:rsidRDefault="00116994" w:rsidP="00116994">
      <w:pPr>
        <w:spacing w:after="0"/>
        <w:ind w:left="720"/>
        <w:rPr>
          <w:rFonts w:cs="Times New Roman"/>
          <w:sz w:val="24"/>
          <w:szCs w:val="24"/>
        </w:rPr>
      </w:pPr>
    </w:p>
    <w:p w14:paraId="6386F99C" w14:textId="77777777" w:rsidR="007C2A41" w:rsidRDefault="007C2A41" w:rsidP="007C2A41">
      <w:pPr>
        <w:spacing w:after="0"/>
        <w:rPr>
          <w:rFonts w:cs="Times New Roman"/>
          <w:sz w:val="24"/>
          <w:szCs w:val="24"/>
        </w:rPr>
      </w:pPr>
      <w:r>
        <w:rPr>
          <w:rFonts w:cs="Times New Roman"/>
          <w:sz w:val="24"/>
          <w:szCs w:val="24"/>
        </w:rPr>
        <w:t xml:space="preserve">The goal of this resource is to provide—at the departmental, institutional, and national levels—a consolidated inventory of resources for each of the clinical track pathways. This resource also provides an example of a career development plan for each pathway, from Assistant Professor to Associate Professor. Departments can tailor the templates with their own departmental specific information. </w:t>
      </w:r>
    </w:p>
    <w:p w14:paraId="0F632D26" w14:textId="77777777" w:rsidR="00116994" w:rsidRPr="00644E14" w:rsidRDefault="00116994" w:rsidP="00116994">
      <w:pPr>
        <w:spacing w:after="0"/>
        <w:rPr>
          <w:rFonts w:cs="Times New Roman"/>
          <w:sz w:val="24"/>
          <w:szCs w:val="24"/>
        </w:rPr>
      </w:pPr>
      <w:bookmarkStart w:id="0" w:name="_GoBack"/>
      <w:bookmarkEnd w:id="0"/>
    </w:p>
    <w:p w14:paraId="6AC7C014" w14:textId="77777777" w:rsidR="00116994" w:rsidRPr="00644E14" w:rsidRDefault="00116994" w:rsidP="00116994">
      <w:pPr>
        <w:spacing w:after="0"/>
        <w:rPr>
          <w:rFonts w:cs="Times New Roman"/>
          <w:sz w:val="24"/>
          <w:szCs w:val="24"/>
        </w:rPr>
      </w:pPr>
      <w:r w:rsidRPr="00644E14">
        <w:rPr>
          <w:rFonts w:cs="Times New Roman"/>
          <w:sz w:val="24"/>
          <w:szCs w:val="24"/>
        </w:rPr>
        <w:t>The faculty pathways are:</w:t>
      </w:r>
    </w:p>
    <w:p w14:paraId="0C209EBA" w14:textId="77777777" w:rsidR="00116994" w:rsidRPr="00644E14" w:rsidRDefault="00116994" w:rsidP="00116994">
      <w:pPr>
        <w:spacing w:after="0"/>
        <w:rPr>
          <w:rFonts w:cs="Times New Roman"/>
          <w:sz w:val="24"/>
          <w:szCs w:val="24"/>
        </w:rPr>
      </w:pPr>
      <w:r w:rsidRPr="00644E14">
        <w:rPr>
          <w:rFonts w:cs="Times New Roman"/>
          <w:b/>
          <w:sz w:val="24"/>
          <w:szCs w:val="24"/>
        </w:rPr>
        <w:t xml:space="preserve">Clinician-Educator: </w:t>
      </w:r>
      <w:r w:rsidRPr="00644E14">
        <w:rPr>
          <w:rFonts w:cs="Times New Roman"/>
          <w:sz w:val="24"/>
          <w:szCs w:val="24"/>
        </w:rPr>
        <w:t xml:space="preserve">for the faculty member whose primary interest is in teaching residents, fellows, and other trainees.  </w:t>
      </w:r>
    </w:p>
    <w:p w14:paraId="5A7608EE" w14:textId="77777777" w:rsidR="00116994" w:rsidRPr="00644E14" w:rsidRDefault="00116994" w:rsidP="00116994">
      <w:pPr>
        <w:spacing w:after="0"/>
        <w:rPr>
          <w:rFonts w:cs="Times New Roman"/>
          <w:b/>
          <w:sz w:val="24"/>
          <w:szCs w:val="24"/>
        </w:rPr>
      </w:pPr>
    </w:p>
    <w:p w14:paraId="7D41779C" w14:textId="77777777" w:rsidR="00116994" w:rsidRPr="00644E14" w:rsidRDefault="00116994" w:rsidP="00116994">
      <w:pPr>
        <w:spacing w:after="0"/>
        <w:rPr>
          <w:rFonts w:cs="Times New Roman"/>
          <w:sz w:val="24"/>
          <w:szCs w:val="24"/>
        </w:rPr>
      </w:pPr>
      <w:r w:rsidRPr="00644E14">
        <w:rPr>
          <w:rFonts w:cs="Times New Roman"/>
          <w:b/>
          <w:sz w:val="24"/>
          <w:szCs w:val="24"/>
        </w:rPr>
        <w:t xml:space="preserve">Clinician-Researcher: </w:t>
      </w:r>
      <w:r w:rsidRPr="00644E14">
        <w:rPr>
          <w:rFonts w:cs="Times New Roman"/>
          <w:sz w:val="24"/>
          <w:szCs w:val="24"/>
        </w:rPr>
        <w:t xml:space="preserve">for the faculty member whose primary interest is in the opportunity to advance medical and scientific knowledge through research and scholarship.  </w:t>
      </w:r>
    </w:p>
    <w:p w14:paraId="5396A41E" w14:textId="77777777" w:rsidR="00116994" w:rsidRPr="00644E14" w:rsidRDefault="00116994" w:rsidP="00116994">
      <w:pPr>
        <w:spacing w:after="0"/>
        <w:rPr>
          <w:rFonts w:cs="Times New Roman"/>
          <w:b/>
          <w:sz w:val="24"/>
          <w:szCs w:val="24"/>
        </w:rPr>
      </w:pPr>
    </w:p>
    <w:p w14:paraId="5522E3E5" w14:textId="77777777" w:rsidR="00116994" w:rsidRPr="00644E14" w:rsidRDefault="00116994" w:rsidP="00116994">
      <w:pPr>
        <w:spacing w:after="0"/>
        <w:rPr>
          <w:rFonts w:cs="Times New Roman"/>
          <w:sz w:val="24"/>
          <w:szCs w:val="24"/>
        </w:rPr>
      </w:pPr>
      <w:r w:rsidRPr="00644E14">
        <w:rPr>
          <w:rFonts w:cs="Times New Roman"/>
          <w:b/>
          <w:sz w:val="24"/>
          <w:szCs w:val="24"/>
        </w:rPr>
        <w:t xml:space="preserve">Clinician-Patient Safety/Quality Assurance Advocate: </w:t>
      </w:r>
      <w:r w:rsidRPr="00644E14">
        <w:rPr>
          <w:rFonts w:cs="Times New Roman"/>
          <w:sz w:val="24"/>
          <w:szCs w:val="24"/>
        </w:rPr>
        <w:t xml:space="preserve">for the faculty member whose primary interest is in the opportunity to have an impact on improved patient safety through systems-based analysis of adverse outcomes, the development of safety initiatives, or health policy.  </w:t>
      </w:r>
    </w:p>
    <w:p w14:paraId="368DAF98" w14:textId="77777777" w:rsidR="00116994" w:rsidRPr="00644E14" w:rsidRDefault="00116994" w:rsidP="00116994">
      <w:pPr>
        <w:spacing w:after="0"/>
        <w:rPr>
          <w:rFonts w:cs="Times New Roman"/>
          <w:b/>
          <w:sz w:val="24"/>
          <w:szCs w:val="24"/>
        </w:rPr>
      </w:pPr>
    </w:p>
    <w:p w14:paraId="7496272B" w14:textId="77777777" w:rsidR="00116994" w:rsidRPr="00644E14" w:rsidRDefault="00116994" w:rsidP="00116994">
      <w:pPr>
        <w:spacing w:after="0"/>
        <w:rPr>
          <w:rFonts w:cs="Times New Roman"/>
          <w:sz w:val="24"/>
          <w:szCs w:val="24"/>
        </w:rPr>
      </w:pPr>
      <w:r w:rsidRPr="00644E14">
        <w:rPr>
          <w:rFonts w:cs="Times New Roman"/>
          <w:b/>
          <w:sz w:val="24"/>
          <w:szCs w:val="24"/>
        </w:rPr>
        <w:lastRenderedPageBreak/>
        <w:t xml:space="preserve">Clinician-Leader/Administrator: </w:t>
      </w:r>
      <w:r w:rsidRPr="00644E14">
        <w:rPr>
          <w:rFonts w:cs="Times New Roman"/>
          <w:sz w:val="24"/>
          <w:szCs w:val="24"/>
        </w:rPr>
        <w:t>for the faculty member who is interested in developing as a leader or major administrator in a department or institution (often</w:t>
      </w:r>
      <w:r w:rsidRPr="00644E14">
        <w:rPr>
          <w:rFonts w:cs="Times New Roman"/>
          <w:b/>
          <w:bCs/>
          <w:sz w:val="24"/>
          <w:szCs w:val="24"/>
        </w:rPr>
        <w:t xml:space="preserve"> </w:t>
      </w:r>
      <w:r w:rsidRPr="00644E14">
        <w:rPr>
          <w:rFonts w:cs="Times New Roman"/>
          <w:bCs/>
          <w:sz w:val="24"/>
          <w:szCs w:val="24"/>
        </w:rPr>
        <w:t>overlaps with one of the above pathways)</w:t>
      </w:r>
      <w:r w:rsidRPr="00644E14">
        <w:rPr>
          <w:rFonts w:cs="Times New Roman"/>
          <w:sz w:val="24"/>
          <w:szCs w:val="24"/>
        </w:rPr>
        <w:t xml:space="preserve">.  </w:t>
      </w:r>
    </w:p>
    <w:p w14:paraId="3F698B5E" w14:textId="77777777" w:rsidR="00116994" w:rsidRPr="00644E14" w:rsidRDefault="00116994" w:rsidP="00116994">
      <w:pPr>
        <w:spacing w:after="0"/>
        <w:rPr>
          <w:rFonts w:cs="Times New Roman"/>
          <w:sz w:val="24"/>
          <w:szCs w:val="24"/>
        </w:rPr>
      </w:pPr>
    </w:p>
    <w:p w14:paraId="7DC972A9" w14:textId="77777777" w:rsidR="005628C6" w:rsidRPr="00644E14" w:rsidRDefault="005628C6" w:rsidP="005628C6">
      <w:pPr>
        <w:spacing w:after="0"/>
        <w:rPr>
          <w:rFonts w:cs="Times New Roman"/>
          <w:sz w:val="24"/>
          <w:szCs w:val="24"/>
        </w:rPr>
      </w:pPr>
      <w:r w:rsidRPr="00644E14">
        <w:rPr>
          <w:rFonts w:cs="Times New Roman"/>
          <w:b/>
          <w:sz w:val="24"/>
          <w:szCs w:val="24"/>
        </w:rPr>
        <w:t>Clinician-Individualized Portfolio:</w:t>
      </w:r>
      <w:r w:rsidRPr="00644E14">
        <w:rPr>
          <w:rFonts w:cs="Times New Roman"/>
          <w:sz w:val="24"/>
          <w:szCs w:val="24"/>
        </w:rPr>
        <w:t xml:space="preserve"> for the faculty who has interests and accomplishments in all aspects of the mission: education, scholarship and service/ administration. </w:t>
      </w:r>
    </w:p>
    <w:p w14:paraId="263FEF3B" w14:textId="77777777" w:rsidR="005628C6" w:rsidRPr="00644E14" w:rsidRDefault="005628C6" w:rsidP="00116994">
      <w:pPr>
        <w:spacing w:after="0"/>
        <w:rPr>
          <w:rFonts w:cs="Times New Roman"/>
          <w:sz w:val="24"/>
          <w:szCs w:val="24"/>
        </w:rPr>
      </w:pPr>
    </w:p>
    <w:p w14:paraId="4F145A9B" w14:textId="3B9A3715" w:rsidR="00116994" w:rsidRPr="00644E14" w:rsidRDefault="00116994" w:rsidP="00116994">
      <w:pPr>
        <w:spacing w:after="0"/>
        <w:rPr>
          <w:rFonts w:cs="Times New Roman"/>
          <w:sz w:val="24"/>
          <w:szCs w:val="24"/>
        </w:rPr>
      </w:pPr>
      <w:r w:rsidRPr="00644E14">
        <w:rPr>
          <w:rFonts w:cs="Times New Roman"/>
          <w:sz w:val="24"/>
          <w:szCs w:val="24"/>
        </w:rPr>
        <w:t xml:space="preserve">The process of promotion in the medical school is driven by standards originating at the </w:t>
      </w:r>
      <w:r w:rsidRPr="00644E14">
        <w:rPr>
          <w:rFonts w:cs="Times New Roman"/>
          <w:i/>
          <w:sz w:val="24"/>
          <w:szCs w:val="24"/>
        </w:rPr>
        <w:t>central campus</w:t>
      </w:r>
      <w:r w:rsidRPr="00644E14">
        <w:rPr>
          <w:rFonts w:cs="Times New Roman"/>
          <w:sz w:val="24"/>
          <w:szCs w:val="24"/>
        </w:rPr>
        <w:t xml:space="preserve"> of the University of Michigan. As such, the common currency of all faculty promotion at the institution is scholarship, and sustained scholarly productivity is required for </w:t>
      </w:r>
      <w:r w:rsidRPr="00644E14">
        <w:rPr>
          <w:rFonts w:cs="Times New Roman"/>
          <w:i/>
          <w:sz w:val="24"/>
          <w:szCs w:val="24"/>
        </w:rPr>
        <w:t xml:space="preserve">all </w:t>
      </w:r>
      <w:r w:rsidRPr="00644E14">
        <w:rPr>
          <w:rFonts w:cs="Times New Roman"/>
          <w:sz w:val="24"/>
          <w:szCs w:val="24"/>
        </w:rPr>
        <w:t xml:space="preserve">pathways to move beyond the level of Clinical Assistant Professor (see </w:t>
      </w:r>
      <w:hyperlink r:id="rId8" w:history="1">
        <w:r w:rsidRPr="00644E14">
          <w:rPr>
            <w:rStyle w:val="Hyperlink"/>
            <w:rFonts w:cs="Times New Roman"/>
            <w:sz w:val="24"/>
            <w:szCs w:val="24"/>
          </w:rPr>
          <w:t>the Promotion Process section</w:t>
        </w:r>
      </w:hyperlink>
      <w:r w:rsidRPr="00644E14">
        <w:rPr>
          <w:rFonts w:cs="Times New Roman"/>
          <w:sz w:val="24"/>
          <w:szCs w:val="24"/>
        </w:rPr>
        <w:t xml:space="preserve"> of the Faculty Affairs and Faculty Development website for the most current and comprehensive information about promotions). Since each set of skills is valuable there is a natural overlap among these pathways, however, the pathways program encourages focused development around one of these skill sets.</w:t>
      </w:r>
    </w:p>
    <w:p w14:paraId="5AE4D4C2" w14:textId="77777777" w:rsidR="00116994" w:rsidRPr="00644E14" w:rsidRDefault="00116994" w:rsidP="00116994">
      <w:pPr>
        <w:spacing w:after="0"/>
        <w:rPr>
          <w:rFonts w:cs="Times New Roman"/>
          <w:sz w:val="24"/>
          <w:szCs w:val="24"/>
        </w:rPr>
      </w:pPr>
    </w:p>
    <w:p w14:paraId="17C2F843" w14:textId="65A9AFA9" w:rsidR="00116994" w:rsidRPr="00644E14" w:rsidRDefault="00116994" w:rsidP="00116994">
      <w:pPr>
        <w:spacing w:after="0"/>
        <w:rPr>
          <w:rFonts w:cs="Times New Roman"/>
          <w:sz w:val="24"/>
          <w:szCs w:val="24"/>
        </w:rPr>
      </w:pPr>
      <w:r w:rsidRPr="00644E14">
        <w:rPr>
          <w:rFonts w:cs="Times New Roman"/>
          <w:sz w:val="24"/>
          <w:szCs w:val="24"/>
        </w:rPr>
        <w:t xml:space="preserve">The purpose of the pathways program is to facilitate career development for junior faculty members who must balance clinical care and academic productivity. It does so by providing guidelines for a coherent set of professional resources and activities that centers around an important theme of academic medicine. This fosters focus, which is critical for career development at a major academic teaching hospital, and enhances satisfaction through the </w:t>
      </w:r>
      <w:r w:rsidR="00584E88" w:rsidRPr="00644E14">
        <w:rPr>
          <w:rFonts w:cs="Times New Roman"/>
          <w:sz w:val="24"/>
          <w:szCs w:val="24"/>
        </w:rPr>
        <w:t>development</w:t>
      </w:r>
      <w:r w:rsidRPr="00644E14">
        <w:rPr>
          <w:rFonts w:cs="Times New Roman"/>
          <w:sz w:val="24"/>
          <w:szCs w:val="24"/>
        </w:rPr>
        <w:t xml:space="preserve"> of expertise</w:t>
      </w:r>
      <w:r w:rsidR="00644E14">
        <w:rPr>
          <w:rFonts w:cs="Times New Roman"/>
          <w:sz w:val="24"/>
          <w:szCs w:val="24"/>
        </w:rPr>
        <w:t>.</w:t>
      </w:r>
      <w:r w:rsidRPr="00644E14">
        <w:rPr>
          <w:rFonts w:cs="Times New Roman"/>
          <w:sz w:val="24"/>
          <w:szCs w:val="24"/>
        </w:rPr>
        <w:t xml:space="preserve"> </w:t>
      </w:r>
    </w:p>
    <w:p w14:paraId="2DBAD764" w14:textId="77777777" w:rsidR="00116994" w:rsidRPr="00644E14" w:rsidRDefault="00116994" w:rsidP="00116994">
      <w:pPr>
        <w:spacing w:after="0"/>
        <w:rPr>
          <w:rFonts w:cs="Times New Roman"/>
          <w:sz w:val="24"/>
          <w:szCs w:val="24"/>
        </w:rPr>
      </w:pPr>
    </w:p>
    <w:p w14:paraId="73E5E1E1" w14:textId="76098113" w:rsidR="00116994" w:rsidRPr="00644E14" w:rsidRDefault="00644E14" w:rsidP="00116994">
      <w:pPr>
        <w:spacing w:after="0"/>
        <w:rPr>
          <w:rFonts w:cs="Times New Roman"/>
          <w:sz w:val="24"/>
          <w:szCs w:val="24"/>
        </w:rPr>
      </w:pPr>
      <w:r w:rsidRPr="00644E14">
        <w:rPr>
          <w:rFonts w:cs="Times New Roman"/>
          <w:sz w:val="24"/>
          <w:szCs w:val="24"/>
        </w:rPr>
        <w:t>The promotion</w:t>
      </w:r>
      <w:r w:rsidR="005628C6" w:rsidRPr="00644E14">
        <w:rPr>
          <w:rFonts w:cs="Times New Roman"/>
          <w:sz w:val="24"/>
          <w:szCs w:val="24"/>
        </w:rPr>
        <w:t xml:space="preserve"> </w:t>
      </w:r>
      <w:r w:rsidR="00116994" w:rsidRPr="00644E14">
        <w:rPr>
          <w:rFonts w:cs="Times New Roman"/>
          <w:sz w:val="24"/>
          <w:szCs w:val="24"/>
        </w:rPr>
        <w:t xml:space="preserve">pathways reflect </w:t>
      </w:r>
      <w:r w:rsidRPr="00644E14">
        <w:rPr>
          <w:rFonts w:cs="Times New Roman"/>
          <w:sz w:val="24"/>
          <w:szCs w:val="24"/>
        </w:rPr>
        <w:t>the major</w:t>
      </w:r>
      <w:r w:rsidR="00116994" w:rsidRPr="00644E14">
        <w:rPr>
          <w:rFonts w:cs="Times New Roman"/>
          <w:sz w:val="24"/>
          <w:szCs w:val="24"/>
        </w:rPr>
        <w:t xml:space="preserve"> missions of any academic center or department: outstanding clinical care (facilitated through patient safety efforts), developing the next generation of physicians and scientists (through education and mentorship), developing new knowledge (through research), and developing future leaders.</w:t>
      </w:r>
    </w:p>
    <w:p w14:paraId="55176AAD" w14:textId="77777777" w:rsidR="00116994" w:rsidRPr="00644E14" w:rsidRDefault="00116994" w:rsidP="00116994">
      <w:pPr>
        <w:spacing w:after="0"/>
        <w:rPr>
          <w:rFonts w:cs="Times New Roman"/>
          <w:sz w:val="24"/>
          <w:szCs w:val="24"/>
        </w:rPr>
      </w:pPr>
    </w:p>
    <w:p w14:paraId="3BE568D0" w14:textId="77777777" w:rsidR="00404843" w:rsidRPr="00644E14" w:rsidRDefault="00404843" w:rsidP="00404843">
      <w:pPr>
        <w:spacing w:after="0"/>
        <w:rPr>
          <w:rFonts w:cs="Times New Roman"/>
          <w:sz w:val="24"/>
          <w:szCs w:val="24"/>
        </w:rPr>
      </w:pPr>
      <w:r w:rsidRPr="00644E14">
        <w:rPr>
          <w:rFonts w:cs="Times New Roman"/>
          <w:sz w:val="24"/>
          <w:szCs w:val="24"/>
        </w:rPr>
        <w:t xml:space="preserve">For a list of frequently asked questions and their answers, please review the </w:t>
      </w:r>
      <w:hyperlink r:id="rId9" w:history="1">
        <w:r w:rsidRPr="00644E14">
          <w:rPr>
            <w:rStyle w:val="Hyperlink"/>
            <w:rFonts w:cs="Times New Roman"/>
            <w:sz w:val="24"/>
            <w:szCs w:val="24"/>
          </w:rPr>
          <w:t>Clinical Track Pathways FAQ document</w:t>
        </w:r>
      </w:hyperlink>
      <w:r w:rsidRPr="00644E14">
        <w:rPr>
          <w:rFonts w:cs="Times New Roman"/>
          <w:sz w:val="24"/>
          <w:szCs w:val="24"/>
        </w:rPr>
        <w:t xml:space="preserve"> on our website. </w:t>
      </w:r>
    </w:p>
    <w:p w14:paraId="7E644516" w14:textId="77777777" w:rsidR="00116994" w:rsidRPr="00644E14" w:rsidRDefault="00116994" w:rsidP="00116994">
      <w:pPr>
        <w:spacing w:after="0"/>
        <w:rPr>
          <w:rFonts w:cs="Times New Roman"/>
          <w:sz w:val="24"/>
          <w:szCs w:val="24"/>
        </w:rPr>
      </w:pPr>
    </w:p>
    <w:p w14:paraId="67BB5FD1" w14:textId="77777777" w:rsidR="00116994" w:rsidRPr="00644E14" w:rsidRDefault="00116994" w:rsidP="00116994">
      <w:pPr>
        <w:spacing w:after="0"/>
        <w:rPr>
          <w:rFonts w:cs="Times New Roman"/>
          <w:sz w:val="24"/>
          <w:szCs w:val="24"/>
        </w:rPr>
      </w:pPr>
    </w:p>
    <w:p w14:paraId="1A57B476" w14:textId="77777777" w:rsidR="00116994" w:rsidRPr="00644E14" w:rsidRDefault="00116994" w:rsidP="00116994">
      <w:pPr>
        <w:spacing w:after="0"/>
        <w:rPr>
          <w:rFonts w:cs="Times New Roman"/>
          <w:sz w:val="24"/>
          <w:szCs w:val="24"/>
        </w:rPr>
      </w:pPr>
    </w:p>
    <w:p w14:paraId="31B2DD0C" w14:textId="77777777" w:rsidR="00116994" w:rsidRPr="00644E14" w:rsidRDefault="00116994" w:rsidP="00116994">
      <w:pPr>
        <w:spacing w:after="0"/>
        <w:rPr>
          <w:rFonts w:cs="Times New Roman"/>
          <w:sz w:val="24"/>
          <w:szCs w:val="24"/>
        </w:rPr>
      </w:pPr>
    </w:p>
    <w:p w14:paraId="35D6E875" w14:textId="77777777" w:rsidR="00116994" w:rsidRPr="00644E14" w:rsidRDefault="00116994" w:rsidP="00116994">
      <w:pPr>
        <w:spacing w:after="0"/>
        <w:rPr>
          <w:rFonts w:cs="Times New Roman"/>
          <w:sz w:val="24"/>
          <w:szCs w:val="24"/>
        </w:rPr>
      </w:pPr>
    </w:p>
    <w:p w14:paraId="10A094D7" w14:textId="77777777" w:rsidR="00116994" w:rsidRPr="00644E14" w:rsidRDefault="00116994" w:rsidP="00116994">
      <w:pPr>
        <w:spacing w:after="0"/>
        <w:rPr>
          <w:rFonts w:cs="Times New Roman"/>
          <w:sz w:val="24"/>
          <w:szCs w:val="24"/>
        </w:rPr>
      </w:pPr>
    </w:p>
    <w:p w14:paraId="7B7AC8C1" w14:textId="77777777" w:rsidR="00116994" w:rsidRPr="00644E14" w:rsidRDefault="00116994" w:rsidP="00116994">
      <w:pPr>
        <w:spacing w:after="0"/>
        <w:rPr>
          <w:rFonts w:cs="Times New Roman"/>
          <w:sz w:val="24"/>
          <w:szCs w:val="24"/>
        </w:rPr>
      </w:pPr>
    </w:p>
    <w:p w14:paraId="30748D59" w14:textId="77777777" w:rsidR="00116994" w:rsidRPr="00644E14" w:rsidRDefault="00116994" w:rsidP="00116994">
      <w:pPr>
        <w:spacing w:after="0"/>
        <w:rPr>
          <w:rFonts w:cs="Times New Roman"/>
          <w:sz w:val="24"/>
          <w:szCs w:val="24"/>
        </w:rPr>
      </w:pPr>
    </w:p>
    <w:p w14:paraId="025F6547" w14:textId="77777777" w:rsidR="00116994" w:rsidRPr="00644E14" w:rsidRDefault="00116994" w:rsidP="00116994">
      <w:pPr>
        <w:spacing w:after="0"/>
        <w:rPr>
          <w:rFonts w:cs="Times New Roman"/>
          <w:sz w:val="24"/>
          <w:szCs w:val="24"/>
        </w:rPr>
      </w:pPr>
    </w:p>
    <w:p w14:paraId="20BD1562" w14:textId="77777777" w:rsidR="00116994" w:rsidRPr="00644E14" w:rsidRDefault="00116994" w:rsidP="00116994">
      <w:pPr>
        <w:spacing w:after="0"/>
        <w:rPr>
          <w:rFonts w:cs="Times New Roman"/>
          <w:sz w:val="24"/>
          <w:szCs w:val="24"/>
        </w:rPr>
      </w:pPr>
    </w:p>
    <w:p w14:paraId="10EA1A1D" w14:textId="77777777" w:rsidR="00116994" w:rsidRPr="00644E14" w:rsidRDefault="00116994" w:rsidP="00116994">
      <w:pPr>
        <w:spacing w:after="0"/>
        <w:rPr>
          <w:rFonts w:cs="Times New Roman"/>
          <w:sz w:val="24"/>
          <w:szCs w:val="24"/>
        </w:rPr>
      </w:pPr>
    </w:p>
    <w:p w14:paraId="7FF875EA" w14:textId="77777777" w:rsidR="00116994" w:rsidRPr="00644E14" w:rsidRDefault="00116994" w:rsidP="00116994">
      <w:pPr>
        <w:spacing w:after="0"/>
        <w:rPr>
          <w:rFonts w:cs="Times New Roman"/>
          <w:sz w:val="24"/>
          <w:szCs w:val="24"/>
        </w:rPr>
      </w:pPr>
    </w:p>
    <w:p w14:paraId="79D098BA" w14:textId="77777777" w:rsidR="00116994" w:rsidRPr="00644E14" w:rsidRDefault="00116994" w:rsidP="00116994">
      <w:pPr>
        <w:spacing w:after="0"/>
        <w:jc w:val="center"/>
        <w:rPr>
          <w:rFonts w:cs="Times New Roman"/>
          <w:b/>
          <w:smallCaps/>
          <w:sz w:val="36"/>
          <w:szCs w:val="28"/>
        </w:rPr>
      </w:pPr>
    </w:p>
    <w:p w14:paraId="52800830" w14:textId="77777777" w:rsidR="00116994" w:rsidRPr="00644E14" w:rsidRDefault="00116994" w:rsidP="00116994">
      <w:pPr>
        <w:spacing w:after="0"/>
        <w:jc w:val="center"/>
        <w:rPr>
          <w:rFonts w:cs="Times New Roman"/>
          <w:b/>
          <w:smallCaps/>
          <w:sz w:val="36"/>
          <w:szCs w:val="28"/>
        </w:rPr>
      </w:pPr>
    </w:p>
    <w:p w14:paraId="14C6F394" w14:textId="77777777" w:rsidR="00116994" w:rsidRPr="00644E14" w:rsidRDefault="00116994" w:rsidP="00116994">
      <w:pPr>
        <w:spacing w:after="0"/>
        <w:jc w:val="center"/>
        <w:rPr>
          <w:rFonts w:cs="Times New Roman"/>
          <w:b/>
          <w:smallCaps/>
          <w:sz w:val="36"/>
          <w:szCs w:val="28"/>
        </w:rPr>
      </w:pPr>
    </w:p>
    <w:p w14:paraId="370E5D5D" w14:textId="77777777" w:rsidR="0019499D" w:rsidRPr="00644E14" w:rsidRDefault="0019499D" w:rsidP="0019499D">
      <w:pPr>
        <w:spacing w:after="0"/>
        <w:jc w:val="center"/>
        <w:rPr>
          <w:rFonts w:cs="Times New Roman"/>
          <w:b/>
          <w:smallCaps/>
          <w:sz w:val="36"/>
          <w:szCs w:val="28"/>
        </w:rPr>
      </w:pPr>
      <w:r w:rsidRPr="00644E14">
        <w:rPr>
          <w:rFonts w:cs="Times New Roman"/>
          <w:b/>
          <w:smallCaps/>
          <w:sz w:val="36"/>
          <w:szCs w:val="28"/>
        </w:rPr>
        <w:t>Clinician-Leader/Administrator Pathway</w:t>
      </w:r>
    </w:p>
    <w:p w14:paraId="3D207AF3" w14:textId="1686D612" w:rsidR="0019499D" w:rsidRPr="00644E14" w:rsidRDefault="0019499D" w:rsidP="0019499D">
      <w:pPr>
        <w:spacing w:after="0"/>
        <w:rPr>
          <w:rFonts w:cs="Times New Roman"/>
          <w:sz w:val="24"/>
          <w:szCs w:val="24"/>
        </w:rPr>
      </w:pPr>
      <w:r w:rsidRPr="00644E14">
        <w:rPr>
          <w:rFonts w:cs="Times New Roman"/>
          <w:sz w:val="24"/>
          <w:szCs w:val="24"/>
        </w:rPr>
        <w:t xml:space="preserve">For the faculty member who is interested in developing as a leader or major administrator in a department or institution. </w:t>
      </w:r>
      <w:r w:rsidR="00B800DE" w:rsidRPr="00644E14">
        <w:rPr>
          <w:rFonts w:cs="Times New Roman"/>
          <w:sz w:val="24"/>
          <w:szCs w:val="24"/>
        </w:rPr>
        <w:t xml:space="preserve">This pathway will often overlap with other pathways because it is difficult for new faculty to be assigned to a major leadership or administrative position early in their career. </w:t>
      </w:r>
      <w:r w:rsidR="0071192B" w:rsidRPr="00644E14">
        <w:rPr>
          <w:rFonts w:cs="Times New Roman"/>
          <w:sz w:val="24"/>
          <w:szCs w:val="24"/>
        </w:rPr>
        <w:t>The department will need to assist you with resources for many of the leadership commitments and activities.</w:t>
      </w:r>
    </w:p>
    <w:p w14:paraId="3AD09335" w14:textId="6EAC20EF" w:rsidR="0071192B" w:rsidRPr="00644E14" w:rsidRDefault="0071192B" w:rsidP="0019499D">
      <w:pPr>
        <w:spacing w:after="0"/>
        <w:rPr>
          <w:rFonts w:cs="Times New Roman"/>
          <w:sz w:val="24"/>
          <w:szCs w:val="24"/>
        </w:rPr>
      </w:pPr>
    </w:p>
    <w:p w14:paraId="05B81765" w14:textId="77777777" w:rsidR="0071192B" w:rsidRPr="00644E14" w:rsidRDefault="0071192B" w:rsidP="0071192B">
      <w:pPr>
        <w:spacing w:after="0"/>
        <w:jc w:val="center"/>
        <w:rPr>
          <w:rFonts w:cs="Times New Roman"/>
          <w:b/>
          <w:i/>
          <w:caps/>
          <w:color w:val="44546A" w:themeColor="text2"/>
          <w:sz w:val="32"/>
          <w:szCs w:val="24"/>
          <w:u w:val="single"/>
        </w:rPr>
      </w:pPr>
      <w:r w:rsidRPr="00644E14">
        <w:rPr>
          <w:rFonts w:cs="Times New Roman"/>
          <w:b/>
          <w:i/>
          <w:caps/>
          <w:color w:val="44546A" w:themeColor="text2"/>
          <w:sz w:val="32"/>
          <w:szCs w:val="24"/>
          <w:u w:val="single"/>
        </w:rPr>
        <w:t>Departmental Resources &amp; Involvement</w:t>
      </w:r>
    </w:p>
    <w:p w14:paraId="02663FB5" w14:textId="77777777" w:rsidR="0071192B" w:rsidRPr="00644E14" w:rsidRDefault="0071192B" w:rsidP="0071192B">
      <w:pPr>
        <w:spacing w:after="0"/>
        <w:rPr>
          <w:rFonts w:cs="Times New Roman"/>
          <w:b/>
          <w:color w:val="44546A" w:themeColor="text2"/>
          <w:sz w:val="24"/>
          <w:szCs w:val="24"/>
          <w:u w:val="single"/>
        </w:rPr>
      </w:pPr>
    </w:p>
    <w:p w14:paraId="27A6B735" w14:textId="77777777" w:rsidR="0071192B" w:rsidRPr="00644E14" w:rsidRDefault="0071192B" w:rsidP="0071192B">
      <w:pPr>
        <w:spacing w:after="0"/>
        <w:rPr>
          <w:rFonts w:cs="Times New Roman"/>
          <w:color w:val="44546A" w:themeColor="text2"/>
          <w:sz w:val="24"/>
          <w:szCs w:val="24"/>
        </w:rPr>
      </w:pPr>
      <w:r w:rsidRPr="00644E14">
        <w:rPr>
          <w:rFonts w:cs="Times New Roman"/>
          <w:b/>
          <w:color w:val="44546A" w:themeColor="text2"/>
          <w:sz w:val="24"/>
          <w:szCs w:val="24"/>
          <w:u w:val="single"/>
        </w:rPr>
        <w:t>Mentorship &amp; Contacts</w:t>
      </w:r>
    </w:p>
    <w:sdt>
      <w:sdtPr>
        <w:rPr>
          <w:rFonts w:cs="Times New Roman"/>
          <w:sz w:val="24"/>
          <w:szCs w:val="24"/>
        </w:rPr>
        <w:id w:val="-1191989628"/>
        <w:placeholder>
          <w:docPart w:val="7E121A0752594578A52FED6F8958D429"/>
        </w:placeholder>
        <w:showingPlcHdr/>
      </w:sdtPr>
      <w:sdtEndPr/>
      <w:sdtContent>
        <w:p w14:paraId="41CF256D" w14:textId="77777777" w:rsidR="0071192B" w:rsidRPr="00644E14" w:rsidRDefault="0071192B" w:rsidP="0071192B">
          <w:pPr>
            <w:spacing w:after="0"/>
            <w:rPr>
              <w:rFonts w:cs="Times New Roman"/>
              <w:sz w:val="24"/>
              <w:szCs w:val="24"/>
            </w:rPr>
          </w:pPr>
          <w:r w:rsidRPr="00644E14">
            <w:rPr>
              <w:rStyle w:val="PlaceholderText"/>
              <w:color w:val="FF0000"/>
            </w:rPr>
            <w:t>Individual department information here.</w:t>
          </w:r>
        </w:p>
      </w:sdtContent>
    </w:sdt>
    <w:p w14:paraId="42DBA7C8" w14:textId="77777777" w:rsidR="0071192B" w:rsidRPr="00644E14" w:rsidRDefault="0071192B" w:rsidP="0071192B">
      <w:pPr>
        <w:spacing w:after="0"/>
        <w:rPr>
          <w:rFonts w:cs="Times New Roman"/>
          <w:sz w:val="24"/>
          <w:szCs w:val="24"/>
          <w:u w:val="single"/>
        </w:rPr>
      </w:pPr>
    </w:p>
    <w:p w14:paraId="7FC06DAF" w14:textId="77777777" w:rsidR="0071192B" w:rsidRPr="00644E14" w:rsidRDefault="0071192B" w:rsidP="0071192B">
      <w:pPr>
        <w:spacing w:after="0"/>
        <w:rPr>
          <w:rFonts w:cs="Times New Roman"/>
          <w:color w:val="44546A" w:themeColor="text2"/>
          <w:sz w:val="24"/>
          <w:szCs w:val="24"/>
        </w:rPr>
      </w:pPr>
      <w:r w:rsidRPr="00644E14">
        <w:rPr>
          <w:rFonts w:cs="Times New Roman"/>
          <w:b/>
          <w:color w:val="44546A" w:themeColor="text2"/>
          <w:sz w:val="24"/>
          <w:szCs w:val="24"/>
          <w:u w:val="single"/>
        </w:rPr>
        <w:t>Activities</w:t>
      </w:r>
    </w:p>
    <w:sdt>
      <w:sdtPr>
        <w:rPr>
          <w:rFonts w:cs="Times New Roman"/>
          <w:sz w:val="24"/>
          <w:szCs w:val="24"/>
        </w:rPr>
        <w:id w:val="1339581487"/>
        <w:placeholder>
          <w:docPart w:val="0C9FBB7FFB7647B9971ACBE0B48E7784"/>
        </w:placeholder>
        <w:showingPlcHdr/>
      </w:sdtPr>
      <w:sdtEndPr/>
      <w:sdtContent>
        <w:p w14:paraId="143CBE19" w14:textId="77777777" w:rsidR="0071192B" w:rsidRPr="00644E14" w:rsidRDefault="0071192B" w:rsidP="0071192B">
          <w:pPr>
            <w:spacing w:after="0"/>
            <w:rPr>
              <w:rFonts w:cs="Times New Roman"/>
              <w:sz w:val="24"/>
              <w:szCs w:val="24"/>
            </w:rPr>
          </w:pPr>
          <w:r w:rsidRPr="00644E14">
            <w:rPr>
              <w:rStyle w:val="PlaceholderText"/>
              <w:color w:val="FF0000"/>
            </w:rPr>
            <w:t>Individual department information here.</w:t>
          </w:r>
        </w:p>
      </w:sdtContent>
    </w:sdt>
    <w:p w14:paraId="795591BB" w14:textId="77777777" w:rsidR="0071192B" w:rsidRPr="00644E14" w:rsidRDefault="0071192B" w:rsidP="0071192B">
      <w:pPr>
        <w:spacing w:after="0"/>
        <w:rPr>
          <w:rFonts w:cs="Times New Roman"/>
          <w:sz w:val="24"/>
          <w:szCs w:val="24"/>
        </w:rPr>
      </w:pPr>
    </w:p>
    <w:p w14:paraId="62C4AC2A" w14:textId="77777777" w:rsidR="0071192B" w:rsidRPr="00644E14" w:rsidRDefault="0071192B" w:rsidP="0071192B">
      <w:pPr>
        <w:spacing w:after="0"/>
        <w:rPr>
          <w:rFonts w:cs="Times New Roman"/>
          <w:color w:val="44546A" w:themeColor="text2"/>
          <w:sz w:val="24"/>
          <w:szCs w:val="24"/>
        </w:rPr>
      </w:pPr>
      <w:r w:rsidRPr="00644E14">
        <w:rPr>
          <w:rFonts w:cs="Times New Roman"/>
          <w:b/>
          <w:color w:val="44546A" w:themeColor="text2"/>
          <w:sz w:val="24"/>
          <w:szCs w:val="24"/>
          <w:u w:val="single"/>
        </w:rPr>
        <w:t>Committee Involvement</w:t>
      </w:r>
    </w:p>
    <w:sdt>
      <w:sdtPr>
        <w:rPr>
          <w:rFonts w:cs="Times New Roman"/>
          <w:sz w:val="24"/>
          <w:szCs w:val="24"/>
        </w:rPr>
        <w:id w:val="-1497648854"/>
        <w:placeholder>
          <w:docPart w:val="0F6362B4745D41AFA1EB628D900B9EF5"/>
        </w:placeholder>
        <w:showingPlcHdr/>
      </w:sdtPr>
      <w:sdtEndPr/>
      <w:sdtContent>
        <w:p w14:paraId="2E0DC391" w14:textId="77777777" w:rsidR="0071192B" w:rsidRPr="00644E14" w:rsidRDefault="0071192B" w:rsidP="0071192B">
          <w:pPr>
            <w:spacing w:after="0"/>
            <w:rPr>
              <w:rFonts w:cs="Times New Roman"/>
              <w:sz w:val="24"/>
              <w:szCs w:val="24"/>
            </w:rPr>
          </w:pPr>
          <w:r w:rsidRPr="00644E14">
            <w:rPr>
              <w:rStyle w:val="PlaceholderText"/>
              <w:color w:val="FF0000"/>
            </w:rPr>
            <w:t>Individual department information here.</w:t>
          </w:r>
        </w:p>
      </w:sdtContent>
    </w:sdt>
    <w:p w14:paraId="5C785201" w14:textId="77777777" w:rsidR="0071192B" w:rsidRPr="00644E14" w:rsidRDefault="0071192B" w:rsidP="0019499D">
      <w:pPr>
        <w:spacing w:after="0"/>
        <w:rPr>
          <w:rFonts w:cs="Times New Roman"/>
          <w:sz w:val="24"/>
          <w:szCs w:val="24"/>
        </w:rPr>
      </w:pPr>
    </w:p>
    <w:p w14:paraId="22197EAA" w14:textId="77777777" w:rsidR="0019499D" w:rsidRPr="00644E14" w:rsidRDefault="0019499D" w:rsidP="0019499D">
      <w:pPr>
        <w:spacing w:after="0"/>
        <w:rPr>
          <w:rFonts w:cs="Times New Roman"/>
          <w:sz w:val="24"/>
          <w:szCs w:val="24"/>
        </w:rPr>
      </w:pPr>
    </w:p>
    <w:p w14:paraId="79376E90" w14:textId="77777777" w:rsidR="0019499D" w:rsidRPr="00644E14" w:rsidRDefault="0019499D" w:rsidP="0019499D">
      <w:pPr>
        <w:spacing w:after="0"/>
        <w:jc w:val="center"/>
        <w:rPr>
          <w:rFonts w:cs="Times New Roman"/>
          <w:b/>
          <w:i/>
          <w:caps/>
          <w:color w:val="44546A" w:themeColor="text2"/>
          <w:sz w:val="32"/>
          <w:szCs w:val="24"/>
          <w:u w:val="single"/>
        </w:rPr>
      </w:pPr>
      <w:r w:rsidRPr="00644E14">
        <w:rPr>
          <w:rFonts w:cs="Times New Roman"/>
          <w:b/>
          <w:i/>
          <w:caps/>
          <w:color w:val="44546A" w:themeColor="text2"/>
          <w:sz w:val="32"/>
          <w:szCs w:val="24"/>
          <w:u w:val="single"/>
        </w:rPr>
        <w:t>Institutional Resources &amp; Involvement</w:t>
      </w:r>
    </w:p>
    <w:p w14:paraId="5E99953A" w14:textId="77777777" w:rsidR="0019499D" w:rsidRPr="00644E14" w:rsidRDefault="0019499D" w:rsidP="0019499D">
      <w:pPr>
        <w:spacing w:after="0"/>
        <w:rPr>
          <w:rFonts w:cs="Times New Roman"/>
          <w:b/>
          <w:color w:val="44546A" w:themeColor="text2"/>
          <w:sz w:val="24"/>
          <w:szCs w:val="24"/>
          <w:u w:val="single"/>
        </w:rPr>
      </w:pPr>
    </w:p>
    <w:p w14:paraId="44FEC948" w14:textId="77777777" w:rsidR="0019499D" w:rsidRPr="00644E14" w:rsidRDefault="0019499D" w:rsidP="0019499D">
      <w:pPr>
        <w:spacing w:after="0"/>
        <w:rPr>
          <w:rFonts w:cs="Times New Roman"/>
          <w:color w:val="44546A" w:themeColor="text2"/>
          <w:sz w:val="24"/>
          <w:szCs w:val="24"/>
        </w:rPr>
      </w:pPr>
      <w:r w:rsidRPr="00644E14">
        <w:rPr>
          <w:rFonts w:cs="Times New Roman"/>
          <w:b/>
          <w:color w:val="44546A" w:themeColor="text2"/>
          <w:sz w:val="24"/>
          <w:szCs w:val="24"/>
          <w:u w:val="single"/>
        </w:rPr>
        <w:t>Mentorship &amp; Contacts</w:t>
      </w:r>
    </w:p>
    <w:p w14:paraId="5B560F70" w14:textId="06DF893A" w:rsidR="00C960D9" w:rsidRPr="00644E14" w:rsidRDefault="00C960D9" w:rsidP="0019499D">
      <w:pPr>
        <w:spacing w:after="0"/>
        <w:rPr>
          <w:rFonts w:cs="Times New Roman"/>
          <w:sz w:val="24"/>
          <w:szCs w:val="24"/>
        </w:rPr>
      </w:pPr>
      <w:r w:rsidRPr="00644E14">
        <w:rPr>
          <w:rFonts w:cs="Times New Roman"/>
          <w:sz w:val="24"/>
          <w:szCs w:val="24"/>
        </w:rPr>
        <w:t xml:space="preserve">For mentoring and coaching resources, visit the Faculty Development </w:t>
      </w:r>
      <w:r w:rsidR="00644E14" w:rsidRPr="00CF6523">
        <w:rPr>
          <w:rFonts w:cs="Times New Roman"/>
          <w:sz w:val="24"/>
          <w:szCs w:val="24"/>
        </w:rPr>
        <w:t xml:space="preserve">website </w:t>
      </w:r>
      <w:hyperlink r:id="rId10" w:history="1">
        <w:r w:rsidR="00644E14" w:rsidRPr="00CF6523">
          <w:rPr>
            <w:rStyle w:val="Hyperlink"/>
            <w:rFonts w:cs="Times New Roman"/>
            <w:sz w:val="24"/>
            <w:szCs w:val="24"/>
          </w:rPr>
          <w:t>here</w:t>
        </w:r>
      </w:hyperlink>
      <w:r w:rsidRPr="00644E14">
        <w:rPr>
          <w:rFonts w:cs="Times New Roman"/>
          <w:sz w:val="24"/>
          <w:szCs w:val="24"/>
        </w:rPr>
        <w:t xml:space="preserve"> for opportunities on how to use our network of mentors and mentoring facilitators across the Medical School.   </w:t>
      </w:r>
    </w:p>
    <w:p w14:paraId="0F9B14EE" w14:textId="77777777" w:rsidR="00C960D9" w:rsidRPr="00644E14" w:rsidRDefault="00C960D9" w:rsidP="0019499D">
      <w:pPr>
        <w:spacing w:after="0"/>
        <w:rPr>
          <w:rFonts w:cs="Times New Roman"/>
          <w:color w:val="0000FF"/>
          <w:sz w:val="24"/>
          <w:szCs w:val="24"/>
          <w:u w:val="single"/>
        </w:rPr>
      </w:pPr>
    </w:p>
    <w:p w14:paraId="4B7EAEC0" w14:textId="77777777" w:rsidR="0019499D" w:rsidRPr="00644E14" w:rsidRDefault="0019499D" w:rsidP="0019499D">
      <w:pPr>
        <w:spacing w:after="0"/>
        <w:rPr>
          <w:rFonts w:cs="Times New Roman"/>
          <w:color w:val="44546A" w:themeColor="text2"/>
          <w:sz w:val="24"/>
          <w:szCs w:val="24"/>
        </w:rPr>
      </w:pPr>
      <w:r w:rsidRPr="00644E14">
        <w:rPr>
          <w:rFonts w:cs="Times New Roman"/>
          <w:b/>
          <w:color w:val="44546A" w:themeColor="text2"/>
          <w:sz w:val="24"/>
          <w:szCs w:val="24"/>
          <w:u w:val="single"/>
        </w:rPr>
        <w:t>Activities</w:t>
      </w:r>
    </w:p>
    <w:p w14:paraId="5602CFBE" w14:textId="42654902" w:rsidR="0019499D" w:rsidRPr="00644E14" w:rsidRDefault="0019499D" w:rsidP="0019499D">
      <w:pPr>
        <w:spacing w:after="0"/>
        <w:rPr>
          <w:rFonts w:cs="Times New Roman"/>
          <w:sz w:val="24"/>
          <w:szCs w:val="24"/>
        </w:rPr>
      </w:pPr>
      <w:r w:rsidRPr="00644E14">
        <w:rPr>
          <w:rFonts w:cs="Times New Roman"/>
          <w:sz w:val="24"/>
          <w:szCs w:val="24"/>
        </w:rPr>
        <w:t xml:space="preserve">The Office of Faculty Development offers a number of opportunities that develop your skills in leadership and administration. See their website for more details: </w:t>
      </w:r>
      <w:hyperlink r:id="rId11" w:history="1">
        <w:r w:rsidRPr="00644E14">
          <w:rPr>
            <w:rStyle w:val="Hyperlink"/>
            <w:rFonts w:cs="Times New Roman"/>
            <w:sz w:val="24"/>
            <w:szCs w:val="24"/>
          </w:rPr>
          <w:t>http://faculty.medicine.umich.edu/</w:t>
        </w:r>
      </w:hyperlink>
    </w:p>
    <w:p w14:paraId="44E89D9D" w14:textId="77777777" w:rsidR="0019499D" w:rsidRPr="00644E14" w:rsidRDefault="0019499D" w:rsidP="0019499D">
      <w:pPr>
        <w:spacing w:after="0"/>
        <w:rPr>
          <w:rFonts w:cs="Times New Roman"/>
          <w:sz w:val="24"/>
          <w:szCs w:val="24"/>
        </w:rPr>
      </w:pPr>
      <w:r w:rsidRPr="00644E14">
        <w:rPr>
          <w:rFonts w:cs="Times New Roman"/>
          <w:sz w:val="24"/>
          <w:szCs w:val="24"/>
        </w:rPr>
        <w:t xml:space="preserve"> </w:t>
      </w:r>
    </w:p>
    <w:p w14:paraId="2AF377F6" w14:textId="77777777" w:rsidR="0019499D" w:rsidRPr="00644E14" w:rsidRDefault="0019499D" w:rsidP="0019499D">
      <w:pPr>
        <w:spacing w:after="0"/>
        <w:rPr>
          <w:rFonts w:cs="Times New Roman"/>
          <w:sz w:val="24"/>
          <w:szCs w:val="24"/>
        </w:rPr>
      </w:pPr>
      <w:r w:rsidRPr="00644E14">
        <w:rPr>
          <w:rFonts w:cs="Times New Roman"/>
          <w:sz w:val="24"/>
          <w:szCs w:val="24"/>
        </w:rPr>
        <w:t>Some important “entry level” seminars include:</w:t>
      </w:r>
    </w:p>
    <w:p w14:paraId="594DEFBB" w14:textId="77777777" w:rsidR="0019499D" w:rsidRPr="00644E14" w:rsidRDefault="0019499D" w:rsidP="0019499D">
      <w:pPr>
        <w:spacing w:after="0"/>
        <w:rPr>
          <w:rFonts w:cs="Times New Roman"/>
          <w:sz w:val="24"/>
          <w:szCs w:val="24"/>
        </w:rPr>
      </w:pPr>
    </w:p>
    <w:p w14:paraId="1DF2D132" w14:textId="77777777" w:rsidR="0019499D" w:rsidRPr="00644E14" w:rsidRDefault="0019499D" w:rsidP="0019499D">
      <w:pPr>
        <w:pStyle w:val="ListParagraph"/>
        <w:numPr>
          <w:ilvl w:val="0"/>
          <w:numId w:val="22"/>
        </w:numPr>
        <w:spacing w:after="0"/>
        <w:rPr>
          <w:rFonts w:cs="Times New Roman"/>
          <w:b/>
          <w:sz w:val="24"/>
          <w:szCs w:val="24"/>
        </w:rPr>
      </w:pPr>
      <w:r w:rsidRPr="00644E14">
        <w:rPr>
          <w:rFonts w:cs="Times New Roman"/>
          <w:b/>
          <w:sz w:val="24"/>
          <w:szCs w:val="24"/>
        </w:rPr>
        <w:t>Essential Skills for Successful Leadership</w:t>
      </w:r>
    </w:p>
    <w:p w14:paraId="07503319" w14:textId="47E9F68A" w:rsidR="0019499D" w:rsidRPr="00644E14" w:rsidRDefault="005628C6" w:rsidP="0019499D">
      <w:pPr>
        <w:pStyle w:val="ListParagraph"/>
        <w:numPr>
          <w:ilvl w:val="0"/>
          <w:numId w:val="22"/>
        </w:numPr>
        <w:spacing w:after="0"/>
        <w:rPr>
          <w:rFonts w:cs="Times New Roman"/>
          <w:b/>
          <w:sz w:val="24"/>
          <w:szCs w:val="24"/>
        </w:rPr>
      </w:pPr>
      <w:r w:rsidRPr="00644E14">
        <w:rPr>
          <w:rFonts w:cs="Times New Roman"/>
          <w:b/>
          <w:sz w:val="24"/>
          <w:szCs w:val="24"/>
        </w:rPr>
        <w:t>Getting Things Done (</w:t>
      </w:r>
      <w:r w:rsidR="0019499D" w:rsidRPr="00644E14">
        <w:rPr>
          <w:rFonts w:cs="Times New Roman"/>
          <w:b/>
          <w:sz w:val="24"/>
          <w:szCs w:val="24"/>
        </w:rPr>
        <w:t>Time Management</w:t>
      </w:r>
      <w:r w:rsidRPr="00644E14">
        <w:rPr>
          <w:rFonts w:cs="Times New Roman"/>
          <w:b/>
          <w:sz w:val="24"/>
          <w:szCs w:val="24"/>
        </w:rPr>
        <w:t>)</w:t>
      </w:r>
    </w:p>
    <w:p w14:paraId="2AC507F2" w14:textId="42AEBBFA" w:rsidR="0019499D" w:rsidRPr="00644E14" w:rsidRDefault="0019499D" w:rsidP="0019499D">
      <w:pPr>
        <w:pStyle w:val="ListParagraph"/>
        <w:numPr>
          <w:ilvl w:val="0"/>
          <w:numId w:val="22"/>
        </w:numPr>
        <w:spacing w:after="0"/>
        <w:rPr>
          <w:rFonts w:cs="Times New Roman"/>
          <w:b/>
          <w:sz w:val="24"/>
          <w:szCs w:val="24"/>
        </w:rPr>
      </w:pPr>
      <w:r w:rsidRPr="00644E14">
        <w:rPr>
          <w:rFonts w:cs="Times New Roman"/>
          <w:b/>
          <w:sz w:val="24"/>
          <w:szCs w:val="24"/>
        </w:rPr>
        <w:t xml:space="preserve">Crucial </w:t>
      </w:r>
      <w:r w:rsidR="00B800DE" w:rsidRPr="00644E14">
        <w:rPr>
          <w:rFonts w:cs="Times New Roman"/>
          <w:b/>
          <w:sz w:val="24"/>
          <w:szCs w:val="24"/>
        </w:rPr>
        <w:t>Accountability</w:t>
      </w:r>
    </w:p>
    <w:p w14:paraId="63CE9BCA" w14:textId="77777777" w:rsidR="0019499D" w:rsidRPr="00644E14" w:rsidRDefault="0019499D" w:rsidP="0019499D">
      <w:pPr>
        <w:spacing w:after="0"/>
        <w:rPr>
          <w:rFonts w:cs="Times New Roman"/>
          <w:sz w:val="24"/>
          <w:szCs w:val="24"/>
          <w:u w:val="single"/>
        </w:rPr>
      </w:pPr>
    </w:p>
    <w:p w14:paraId="083B7C2A" w14:textId="64795AD1" w:rsidR="00985842" w:rsidRPr="00644E14" w:rsidRDefault="00985842" w:rsidP="00985842">
      <w:pPr>
        <w:spacing w:after="0"/>
        <w:rPr>
          <w:rFonts w:cs="Times New Roman"/>
          <w:sz w:val="24"/>
          <w:szCs w:val="24"/>
        </w:rPr>
      </w:pPr>
      <w:r w:rsidRPr="00644E14">
        <w:rPr>
          <w:rFonts w:cs="Times New Roman"/>
          <w:sz w:val="24"/>
          <w:szCs w:val="24"/>
        </w:rPr>
        <w:t>If your research involves working with humans or clinical data, you will need to complete the appropriate compliance training before beginning (</w:t>
      </w:r>
      <w:hyperlink r:id="rId12" w:history="1">
        <w:r w:rsidRPr="00644E14">
          <w:rPr>
            <w:rStyle w:val="Hyperlink"/>
            <w:rFonts w:cs="Times New Roman"/>
            <w:sz w:val="24"/>
            <w:szCs w:val="24"/>
          </w:rPr>
          <w:t>PEERS</w:t>
        </w:r>
      </w:hyperlink>
      <w:r w:rsidRPr="00644E14">
        <w:rPr>
          <w:rFonts w:cs="Times New Roman"/>
          <w:sz w:val="24"/>
          <w:szCs w:val="24"/>
        </w:rPr>
        <w:t xml:space="preserve"> and </w:t>
      </w:r>
      <w:hyperlink r:id="rId13" w:history="1">
        <w:r w:rsidRPr="00644E14">
          <w:rPr>
            <w:rStyle w:val="Hyperlink"/>
            <w:rFonts w:cs="Times New Roman"/>
            <w:sz w:val="24"/>
            <w:szCs w:val="24"/>
          </w:rPr>
          <w:t>HIPAA</w:t>
        </w:r>
      </w:hyperlink>
      <w:r w:rsidRPr="00644E14">
        <w:rPr>
          <w:rFonts w:cs="Times New Roman"/>
          <w:sz w:val="24"/>
          <w:szCs w:val="24"/>
        </w:rPr>
        <w:t xml:space="preserve">). If you are working with animals, you will also need to complete the appropriate compliance training (through </w:t>
      </w:r>
      <w:hyperlink r:id="rId14" w:history="1">
        <w:r w:rsidRPr="00644E14">
          <w:rPr>
            <w:rStyle w:val="Hyperlink"/>
            <w:rFonts w:cs="Times New Roman"/>
            <w:sz w:val="24"/>
            <w:szCs w:val="24"/>
          </w:rPr>
          <w:t>UCUCA</w:t>
        </w:r>
      </w:hyperlink>
      <w:r w:rsidRPr="00644E14">
        <w:rPr>
          <w:rFonts w:cs="Times New Roman"/>
          <w:sz w:val="24"/>
          <w:szCs w:val="24"/>
        </w:rPr>
        <w:t xml:space="preserve">) before beginning your research. </w:t>
      </w:r>
    </w:p>
    <w:p w14:paraId="258E1C4B" w14:textId="77777777" w:rsidR="00985842" w:rsidRPr="00644E14" w:rsidRDefault="00985842" w:rsidP="0019499D">
      <w:pPr>
        <w:spacing w:after="0"/>
        <w:rPr>
          <w:rFonts w:cs="Times New Roman"/>
          <w:sz w:val="24"/>
          <w:szCs w:val="24"/>
          <w:u w:val="single"/>
        </w:rPr>
      </w:pPr>
    </w:p>
    <w:p w14:paraId="57E03080" w14:textId="77777777" w:rsidR="0019499D" w:rsidRPr="00644E14" w:rsidRDefault="0019499D" w:rsidP="0019499D">
      <w:pPr>
        <w:spacing w:after="0" w:line="240" w:lineRule="auto"/>
        <w:rPr>
          <w:rFonts w:cs="Times New Roman"/>
          <w:color w:val="44546A" w:themeColor="text2"/>
          <w:sz w:val="24"/>
          <w:szCs w:val="24"/>
        </w:rPr>
      </w:pPr>
      <w:r w:rsidRPr="00644E14">
        <w:rPr>
          <w:rFonts w:cs="Times New Roman"/>
          <w:b/>
          <w:color w:val="44546A" w:themeColor="text2"/>
          <w:sz w:val="24"/>
          <w:szCs w:val="24"/>
          <w:u w:val="single"/>
        </w:rPr>
        <w:t>Committee Involvement</w:t>
      </w:r>
    </w:p>
    <w:p w14:paraId="4EB194BC" w14:textId="77777777" w:rsidR="0019499D" w:rsidRPr="00644E14" w:rsidRDefault="0019499D" w:rsidP="0019499D">
      <w:pPr>
        <w:spacing w:after="0" w:line="240" w:lineRule="auto"/>
        <w:rPr>
          <w:color w:val="1F497D"/>
        </w:rPr>
      </w:pPr>
      <w:r w:rsidRPr="00644E14">
        <w:rPr>
          <w:rFonts w:cs="Times New Roman"/>
          <w:sz w:val="24"/>
          <w:szCs w:val="24"/>
        </w:rPr>
        <w:lastRenderedPageBreak/>
        <w:t>Institutional participation in committees related to leadership or executive decision-making are typically reserved for more senior/advanced faculty members.</w:t>
      </w:r>
    </w:p>
    <w:p w14:paraId="0DA3E244" w14:textId="77777777" w:rsidR="0019499D" w:rsidRPr="00644E14" w:rsidRDefault="0019499D" w:rsidP="0019499D">
      <w:pPr>
        <w:spacing w:after="0"/>
        <w:rPr>
          <w:rFonts w:cs="Times New Roman"/>
          <w:sz w:val="24"/>
          <w:szCs w:val="24"/>
          <w:u w:val="single"/>
        </w:rPr>
      </w:pPr>
    </w:p>
    <w:p w14:paraId="632C08BE" w14:textId="77777777" w:rsidR="0019499D" w:rsidRPr="00644E14" w:rsidRDefault="0019499D" w:rsidP="0019499D">
      <w:pPr>
        <w:spacing w:after="0"/>
        <w:rPr>
          <w:rFonts w:cs="Times New Roman"/>
          <w:color w:val="44546A" w:themeColor="text2"/>
          <w:sz w:val="24"/>
          <w:szCs w:val="24"/>
        </w:rPr>
      </w:pPr>
      <w:r w:rsidRPr="00644E14">
        <w:rPr>
          <w:rFonts w:cs="Times New Roman"/>
          <w:b/>
          <w:color w:val="44546A" w:themeColor="text2"/>
          <w:sz w:val="24"/>
          <w:szCs w:val="24"/>
          <w:u w:val="single"/>
        </w:rPr>
        <w:t>Formal Curricula</w:t>
      </w:r>
    </w:p>
    <w:p w14:paraId="2B584A26" w14:textId="77777777" w:rsidR="0019499D" w:rsidRPr="00644E14" w:rsidRDefault="0019499D" w:rsidP="0019499D">
      <w:pPr>
        <w:spacing w:after="0"/>
        <w:rPr>
          <w:rFonts w:cs="Times New Roman"/>
          <w:sz w:val="24"/>
          <w:szCs w:val="24"/>
        </w:rPr>
      </w:pPr>
      <w:r w:rsidRPr="00644E14">
        <w:rPr>
          <w:rFonts w:cs="Times New Roman"/>
          <w:sz w:val="24"/>
          <w:szCs w:val="24"/>
        </w:rPr>
        <w:t>The University of Michigan has a number of formal curricula related to leadership development:</w:t>
      </w:r>
    </w:p>
    <w:p w14:paraId="75216792" w14:textId="77777777" w:rsidR="0019499D" w:rsidRPr="00644E14" w:rsidRDefault="0019499D" w:rsidP="0019499D">
      <w:pPr>
        <w:spacing w:after="0"/>
        <w:rPr>
          <w:rFonts w:cs="Times New Roman"/>
          <w:b/>
          <w:sz w:val="24"/>
          <w:szCs w:val="24"/>
        </w:rPr>
      </w:pPr>
    </w:p>
    <w:p w14:paraId="1D8F4F17" w14:textId="17C8A056" w:rsidR="0019499D" w:rsidRPr="00644E14" w:rsidRDefault="0019499D" w:rsidP="0019499D">
      <w:pPr>
        <w:spacing w:after="0"/>
        <w:rPr>
          <w:rFonts w:cs="Times New Roman"/>
          <w:b/>
          <w:sz w:val="24"/>
          <w:szCs w:val="24"/>
        </w:rPr>
      </w:pPr>
      <w:r w:rsidRPr="00644E14">
        <w:rPr>
          <w:rFonts w:cs="Times New Roman"/>
          <w:b/>
          <w:sz w:val="24"/>
          <w:szCs w:val="24"/>
        </w:rPr>
        <w:t xml:space="preserve">Leadership Academy </w:t>
      </w:r>
      <w:r w:rsidRPr="00644E14">
        <w:rPr>
          <w:rFonts w:cs="Times New Roman"/>
          <w:sz w:val="24"/>
          <w:szCs w:val="24"/>
        </w:rPr>
        <w:t>(</w:t>
      </w:r>
      <w:r w:rsidR="00B800DE" w:rsidRPr="00644E14">
        <w:rPr>
          <w:rFonts w:cs="Times New Roman"/>
          <w:sz w:val="24"/>
          <w:szCs w:val="24"/>
        </w:rPr>
        <w:t xml:space="preserve">hosted by Faculty Development </w:t>
      </w:r>
      <w:r w:rsidRPr="00644E14">
        <w:rPr>
          <w:rFonts w:cs="Times New Roman"/>
          <w:sz w:val="24"/>
          <w:szCs w:val="24"/>
        </w:rPr>
        <w:t>for higher-level leaders) focuses on the development of Michigan Medicine leaders. This program is an accelerated 4-day immersive learning experience that draws on the participant’s 360° assessment of leadership competencies and skills.</w:t>
      </w:r>
    </w:p>
    <w:p w14:paraId="1DD9F35C" w14:textId="77777777" w:rsidR="0019499D" w:rsidRPr="00644E14" w:rsidRDefault="0019499D" w:rsidP="0019499D">
      <w:pPr>
        <w:spacing w:after="0"/>
        <w:rPr>
          <w:rFonts w:cs="Times New Roman"/>
          <w:sz w:val="24"/>
          <w:szCs w:val="24"/>
        </w:rPr>
      </w:pPr>
    </w:p>
    <w:p w14:paraId="4D59C745" w14:textId="293A7AE9" w:rsidR="0019499D" w:rsidRPr="00644E14" w:rsidRDefault="0019499D" w:rsidP="0019499D">
      <w:pPr>
        <w:spacing w:after="0"/>
        <w:rPr>
          <w:rFonts w:cs="Times New Roman"/>
          <w:sz w:val="24"/>
          <w:szCs w:val="24"/>
        </w:rPr>
      </w:pPr>
      <w:r w:rsidRPr="00644E14">
        <w:rPr>
          <w:rFonts w:cs="Times New Roman"/>
          <w:sz w:val="24"/>
          <w:szCs w:val="24"/>
        </w:rPr>
        <w:t>The mission of the Academy is to accelerate the development of leaders so that they can reach higher levels of success and produce better results fo</w:t>
      </w:r>
      <w:r w:rsidR="00644E14">
        <w:rPr>
          <w:rFonts w:cs="Times New Roman"/>
          <w:sz w:val="24"/>
          <w:szCs w:val="24"/>
        </w:rPr>
        <w:t xml:space="preserve">r Michigan Medicine. </w:t>
      </w:r>
      <w:r w:rsidRPr="00644E14">
        <w:rPr>
          <w:rFonts w:cs="Times New Roman"/>
          <w:sz w:val="24"/>
          <w:szCs w:val="24"/>
        </w:rPr>
        <w:t xml:space="preserve">The Academy accomplishes this by developing essential competencies and skills, introducing new approaches and global best practices, and inspiring personal commitment to leadership development. Participants are currently selected through a nomination process. </w:t>
      </w:r>
    </w:p>
    <w:p w14:paraId="083E7A69" w14:textId="77777777" w:rsidR="0019499D" w:rsidRPr="00644E14" w:rsidRDefault="0019499D" w:rsidP="0019499D">
      <w:pPr>
        <w:spacing w:after="0"/>
        <w:rPr>
          <w:rFonts w:cs="Times New Roman"/>
          <w:sz w:val="24"/>
          <w:szCs w:val="24"/>
        </w:rPr>
      </w:pPr>
    </w:p>
    <w:p w14:paraId="5FEAC78A" w14:textId="139A1516" w:rsidR="0019499D" w:rsidRPr="00644E14" w:rsidRDefault="0019499D" w:rsidP="0019499D">
      <w:pPr>
        <w:spacing w:after="0"/>
        <w:rPr>
          <w:rFonts w:cs="Times New Roman"/>
          <w:sz w:val="24"/>
          <w:szCs w:val="24"/>
        </w:rPr>
      </w:pPr>
      <w:r w:rsidRPr="00644E14">
        <w:rPr>
          <w:rFonts w:cs="Times New Roman"/>
          <w:sz w:val="24"/>
          <w:szCs w:val="24"/>
        </w:rPr>
        <w:t xml:space="preserve">If interested, please contact: </w:t>
      </w:r>
      <w:sdt>
        <w:sdtPr>
          <w:rPr>
            <w:rFonts w:cs="Times New Roman"/>
            <w:color w:val="FF0000"/>
            <w:sz w:val="24"/>
            <w:szCs w:val="24"/>
          </w:rPr>
          <w:id w:val="-973520894"/>
          <w:placeholder>
            <w:docPart w:val="C367BEFFFAD34E068032192F1EBDC3D6"/>
          </w:placeholder>
        </w:sdtPr>
        <w:sdtEndPr/>
        <w:sdtContent>
          <w:r w:rsidR="00B800DE" w:rsidRPr="00644E14">
            <w:rPr>
              <w:rFonts w:cs="Times New Roman"/>
              <w:color w:val="FF0000"/>
              <w:sz w:val="24"/>
              <w:szCs w:val="24"/>
            </w:rPr>
            <w:t>Department Contact Name</w:t>
          </w:r>
        </w:sdtContent>
      </w:sdt>
      <w:r w:rsidRPr="00644E14">
        <w:rPr>
          <w:rFonts w:cs="Times New Roman"/>
          <w:color w:val="FF0000"/>
          <w:sz w:val="24"/>
          <w:szCs w:val="24"/>
        </w:rPr>
        <w:t xml:space="preserve"> </w:t>
      </w:r>
    </w:p>
    <w:p w14:paraId="4CF5D837" w14:textId="77777777" w:rsidR="0019499D" w:rsidRPr="00644E14" w:rsidRDefault="0019499D" w:rsidP="0019499D">
      <w:pPr>
        <w:spacing w:after="0"/>
        <w:rPr>
          <w:rFonts w:cs="Times New Roman"/>
          <w:sz w:val="24"/>
          <w:szCs w:val="24"/>
        </w:rPr>
      </w:pPr>
    </w:p>
    <w:p w14:paraId="0E74A314" w14:textId="77777777" w:rsidR="0019499D" w:rsidRPr="00644E14" w:rsidRDefault="007C2A41" w:rsidP="0019499D">
      <w:pPr>
        <w:spacing w:after="0"/>
        <w:rPr>
          <w:rFonts w:cs="Times New Roman"/>
          <w:sz w:val="24"/>
          <w:szCs w:val="24"/>
        </w:rPr>
      </w:pPr>
      <w:sdt>
        <w:sdtPr>
          <w:rPr>
            <w:rFonts w:cs="Times New Roman"/>
            <w:sz w:val="24"/>
            <w:szCs w:val="24"/>
          </w:rPr>
          <w:id w:val="-1921936973"/>
          <w:placeholder>
            <w:docPart w:val="60ABF699465D4A7A8CB0B21B45D12017"/>
          </w:placeholder>
          <w:showingPlcHdr/>
        </w:sdtPr>
        <w:sdtEndPr/>
        <w:sdtContent>
          <w:r w:rsidR="0019499D" w:rsidRPr="00644E14">
            <w:rPr>
              <w:rStyle w:val="PlaceholderText"/>
              <w:color w:val="FF0000"/>
              <w:sz w:val="24"/>
            </w:rPr>
            <w:t>Enter any faculty alumni here.</w:t>
          </w:r>
        </w:sdtContent>
      </w:sdt>
    </w:p>
    <w:p w14:paraId="2BA0FBBA" w14:textId="77777777" w:rsidR="0019499D" w:rsidRPr="00644E14" w:rsidRDefault="0019499D" w:rsidP="0019499D">
      <w:pPr>
        <w:spacing w:after="0"/>
        <w:rPr>
          <w:rFonts w:cs="Times New Roman"/>
          <w:sz w:val="24"/>
          <w:szCs w:val="24"/>
        </w:rPr>
      </w:pPr>
    </w:p>
    <w:p w14:paraId="59E5D0A8" w14:textId="77777777" w:rsidR="0019499D" w:rsidRPr="00644E14" w:rsidRDefault="007C2A41" w:rsidP="0019499D">
      <w:pPr>
        <w:spacing w:after="0"/>
        <w:rPr>
          <w:rFonts w:cs="Times New Roman"/>
          <w:sz w:val="24"/>
          <w:szCs w:val="24"/>
        </w:rPr>
      </w:pPr>
      <w:hyperlink r:id="rId15" w:history="1">
        <w:r w:rsidR="0019499D" w:rsidRPr="00644E14">
          <w:rPr>
            <w:rStyle w:val="Hyperlink"/>
            <w:rFonts w:cs="Times New Roman"/>
            <w:sz w:val="24"/>
            <w:szCs w:val="24"/>
          </w:rPr>
          <w:t>Rudi Ansbacher Women in Academic Medicine Leadership Scholars Program</w:t>
        </w:r>
      </w:hyperlink>
      <w:r w:rsidR="0019499D" w:rsidRPr="00644E14">
        <w:rPr>
          <w:rFonts w:cs="Times New Roman"/>
          <w:sz w:val="24"/>
          <w:szCs w:val="24"/>
        </w:rPr>
        <w:t xml:space="preserve"> is an intensive 18-month leadership development program is designed to accelerate the development of women for senior positions in academic medicine and healthcare. The program will provide leaders with insight about their leadership strengths and opportunities, allowing for greater self-awareness, growth, development, and success. Participants are selected through a nomination process. </w:t>
      </w:r>
    </w:p>
    <w:p w14:paraId="60829ED0" w14:textId="77777777" w:rsidR="0019499D" w:rsidRPr="00644E14" w:rsidRDefault="0019499D" w:rsidP="0019499D">
      <w:pPr>
        <w:spacing w:after="0"/>
        <w:rPr>
          <w:rFonts w:cs="Times New Roman"/>
          <w:sz w:val="24"/>
          <w:szCs w:val="24"/>
        </w:rPr>
      </w:pPr>
    </w:p>
    <w:p w14:paraId="0E136CFA" w14:textId="4068EA2E" w:rsidR="0019499D" w:rsidRPr="00644E14" w:rsidRDefault="0019499D" w:rsidP="0019499D">
      <w:pPr>
        <w:spacing w:after="0"/>
        <w:rPr>
          <w:rFonts w:cs="Times New Roman"/>
          <w:sz w:val="24"/>
          <w:szCs w:val="24"/>
        </w:rPr>
      </w:pPr>
      <w:r w:rsidRPr="00644E14">
        <w:rPr>
          <w:rFonts w:cs="Times New Roman"/>
          <w:sz w:val="24"/>
          <w:szCs w:val="24"/>
        </w:rPr>
        <w:t>If interested, please contact</w:t>
      </w:r>
      <w:r w:rsidR="00B800DE" w:rsidRPr="00644E14">
        <w:rPr>
          <w:rFonts w:cs="Times New Roman"/>
          <w:sz w:val="24"/>
          <w:szCs w:val="24"/>
        </w:rPr>
        <w:t xml:space="preserve">: </w:t>
      </w:r>
      <w:sdt>
        <w:sdtPr>
          <w:rPr>
            <w:rFonts w:cs="Times New Roman"/>
            <w:color w:val="FF0000"/>
            <w:sz w:val="24"/>
            <w:szCs w:val="24"/>
          </w:rPr>
          <w:id w:val="904646127"/>
          <w:placeholder>
            <w:docPart w:val="34C008574B204626B1921D1987412FC7"/>
          </w:placeholder>
        </w:sdtPr>
        <w:sdtEndPr/>
        <w:sdtContent>
          <w:r w:rsidR="00B800DE" w:rsidRPr="00644E14">
            <w:rPr>
              <w:rFonts w:cs="Times New Roman"/>
              <w:color w:val="FF0000"/>
              <w:sz w:val="24"/>
              <w:szCs w:val="24"/>
            </w:rPr>
            <w:t>Department Contact Name</w:t>
          </w:r>
        </w:sdtContent>
      </w:sdt>
      <w:r w:rsidRPr="00644E14">
        <w:rPr>
          <w:rFonts w:cs="Times New Roman"/>
          <w:sz w:val="24"/>
          <w:szCs w:val="24"/>
        </w:rPr>
        <w:t xml:space="preserve">  </w:t>
      </w:r>
    </w:p>
    <w:p w14:paraId="1A487D60" w14:textId="77777777" w:rsidR="0019499D" w:rsidRPr="00644E14" w:rsidRDefault="0019499D" w:rsidP="0019499D">
      <w:pPr>
        <w:spacing w:after="0"/>
        <w:rPr>
          <w:rFonts w:cs="Times New Roman"/>
          <w:sz w:val="24"/>
          <w:szCs w:val="24"/>
        </w:rPr>
      </w:pPr>
    </w:p>
    <w:p w14:paraId="69FE9B72" w14:textId="3D2FC608" w:rsidR="0019499D" w:rsidRPr="00644E14" w:rsidRDefault="0019499D" w:rsidP="0019499D">
      <w:pPr>
        <w:spacing w:after="0"/>
        <w:rPr>
          <w:rFonts w:cs="Times New Roman"/>
          <w:sz w:val="24"/>
          <w:szCs w:val="24"/>
        </w:rPr>
      </w:pPr>
      <w:r w:rsidRPr="00644E14">
        <w:rPr>
          <w:rFonts w:cs="Times New Roman"/>
          <w:sz w:val="24"/>
          <w:szCs w:val="24"/>
        </w:rPr>
        <w:t xml:space="preserve">There is also an </w:t>
      </w:r>
      <w:hyperlink r:id="rId16" w:history="1">
        <w:r w:rsidRPr="00644E14">
          <w:rPr>
            <w:rStyle w:val="Hyperlink"/>
            <w:rFonts w:cs="Times New Roman"/>
            <w:sz w:val="24"/>
            <w:szCs w:val="24"/>
          </w:rPr>
          <w:t>Executive M.B.A.</w:t>
        </w:r>
      </w:hyperlink>
      <w:r w:rsidRPr="00644E14">
        <w:rPr>
          <w:rFonts w:cs="Times New Roman"/>
          <w:sz w:val="24"/>
          <w:szCs w:val="24"/>
        </w:rPr>
        <w:t xml:space="preserve"> </w:t>
      </w:r>
      <w:r w:rsidR="00B800DE" w:rsidRPr="00644E14">
        <w:rPr>
          <w:rFonts w:cs="Times New Roman"/>
          <w:sz w:val="24"/>
          <w:szCs w:val="24"/>
        </w:rPr>
        <w:t xml:space="preserve">and </w:t>
      </w:r>
      <w:hyperlink r:id="rId17" w:history="1">
        <w:r w:rsidR="00B800DE" w:rsidRPr="00644E14">
          <w:rPr>
            <w:rStyle w:val="Hyperlink"/>
            <w:rFonts w:cs="Times New Roman"/>
            <w:sz w:val="24"/>
            <w:szCs w:val="24"/>
          </w:rPr>
          <w:t>Executive Education</w:t>
        </w:r>
      </w:hyperlink>
      <w:r w:rsidR="00B800DE" w:rsidRPr="00644E14">
        <w:rPr>
          <w:rFonts w:cs="Times New Roman"/>
          <w:sz w:val="24"/>
          <w:szCs w:val="24"/>
        </w:rPr>
        <w:t xml:space="preserve"> programs </w:t>
      </w:r>
      <w:r w:rsidRPr="00644E14">
        <w:rPr>
          <w:rFonts w:cs="Times New Roman"/>
          <w:sz w:val="24"/>
          <w:szCs w:val="24"/>
        </w:rPr>
        <w:t xml:space="preserve">offered </w:t>
      </w:r>
      <w:r w:rsidR="00B800DE" w:rsidRPr="00644E14">
        <w:rPr>
          <w:rFonts w:cs="Times New Roman"/>
          <w:sz w:val="24"/>
          <w:szCs w:val="24"/>
        </w:rPr>
        <w:t>through</w:t>
      </w:r>
      <w:r w:rsidRPr="00644E14">
        <w:rPr>
          <w:rFonts w:cs="Times New Roman"/>
          <w:sz w:val="24"/>
          <w:szCs w:val="24"/>
        </w:rPr>
        <w:t xml:space="preserve"> the Ross School of Business.</w:t>
      </w:r>
    </w:p>
    <w:p w14:paraId="679E60DE" w14:textId="77777777" w:rsidR="0019499D" w:rsidRPr="00644E14" w:rsidRDefault="0019499D" w:rsidP="0019499D">
      <w:pPr>
        <w:spacing w:after="0"/>
        <w:rPr>
          <w:rFonts w:cs="Times New Roman"/>
          <w:sz w:val="24"/>
          <w:szCs w:val="24"/>
        </w:rPr>
      </w:pPr>
    </w:p>
    <w:p w14:paraId="41F71989" w14:textId="77777777" w:rsidR="0019499D" w:rsidRPr="00644E14" w:rsidRDefault="007C2A41" w:rsidP="0019499D">
      <w:pPr>
        <w:spacing w:after="0"/>
        <w:rPr>
          <w:rFonts w:cs="Times New Roman"/>
          <w:b/>
          <w:color w:val="FF0000"/>
          <w:sz w:val="24"/>
          <w:szCs w:val="24"/>
        </w:rPr>
      </w:pPr>
      <w:sdt>
        <w:sdtPr>
          <w:rPr>
            <w:rFonts w:cs="Times New Roman"/>
            <w:sz w:val="24"/>
            <w:szCs w:val="24"/>
          </w:rPr>
          <w:id w:val="-585917465"/>
          <w:placeholder>
            <w:docPart w:val="11FEE1E02BF74D7A9FCA2E59A486BCDE"/>
          </w:placeholder>
          <w:showingPlcHdr/>
        </w:sdtPr>
        <w:sdtEndPr/>
        <w:sdtContent>
          <w:r w:rsidR="0019499D" w:rsidRPr="00644E14">
            <w:rPr>
              <w:rStyle w:val="PlaceholderText"/>
              <w:color w:val="FF0000"/>
              <w:sz w:val="24"/>
            </w:rPr>
            <w:t>Enter any faculty alumni here.</w:t>
          </w:r>
        </w:sdtContent>
      </w:sdt>
      <w:r w:rsidR="0019499D" w:rsidRPr="00644E14">
        <w:rPr>
          <w:rFonts w:cs="Times New Roman"/>
          <w:b/>
          <w:color w:val="FF0000"/>
          <w:sz w:val="24"/>
          <w:szCs w:val="24"/>
        </w:rPr>
        <w:t xml:space="preserve">  </w:t>
      </w:r>
    </w:p>
    <w:p w14:paraId="3F9B8465" w14:textId="77777777" w:rsidR="0019499D" w:rsidRPr="00644E14" w:rsidRDefault="0019499D" w:rsidP="0019499D">
      <w:pPr>
        <w:spacing w:after="0"/>
        <w:rPr>
          <w:rFonts w:cs="Times New Roman"/>
          <w:sz w:val="24"/>
          <w:szCs w:val="24"/>
        </w:rPr>
      </w:pPr>
    </w:p>
    <w:p w14:paraId="4C32F88C" w14:textId="1552BA46" w:rsidR="0019499D" w:rsidRPr="00644E14" w:rsidRDefault="0019499D" w:rsidP="0019499D">
      <w:pPr>
        <w:spacing w:after="0"/>
        <w:rPr>
          <w:rFonts w:cs="Times New Roman"/>
          <w:sz w:val="24"/>
          <w:szCs w:val="24"/>
        </w:rPr>
      </w:pPr>
      <w:r w:rsidRPr="00644E14">
        <w:rPr>
          <w:rFonts w:cs="Times New Roman"/>
          <w:sz w:val="24"/>
          <w:szCs w:val="24"/>
        </w:rPr>
        <w:t>**</w:t>
      </w:r>
      <w:r w:rsidRPr="00644E14">
        <w:rPr>
          <w:rFonts w:cs="Times New Roman"/>
          <w:i/>
          <w:sz w:val="24"/>
          <w:szCs w:val="24"/>
        </w:rPr>
        <w:t>Participation in these programs will be at the discretion of the Chair and Clinical Director</w:t>
      </w:r>
      <w:r w:rsidRPr="00644E14">
        <w:rPr>
          <w:rFonts w:cs="Times New Roman"/>
          <w:sz w:val="24"/>
          <w:szCs w:val="24"/>
        </w:rPr>
        <w:t>**</w:t>
      </w:r>
    </w:p>
    <w:p w14:paraId="3DD881FC" w14:textId="77777777" w:rsidR="00E35B2C" w:rsidRPr="00644E14" w:rsidRDefault="00E35B2C" w:rsidP="0019499D">
      <w:pPr>
        <w:spacing w:after="0"/>
        <w:rPr>
          <w:rFonts w:cs="Times New Roman"/>
          <w:sz w:val="24"/>
          <w:szCs w:val="24"/>
        </w:rPr>
      </w:pPr>
    </w:p>
    <w:p w14:paraId="35FF86E6" w14:textId="77777777" w:rsidR="0019499D" w:rsidRPr="00644E14" w:rsidRDefault="0019499D" w:rsidP="0019499D">
      <w:pPr>
        <w:spacing w:after="0"/>
        <w:jc w:val="center"/>
        <w:rPr>
          <w:rFonts w:cs="Times New Roman"/>
          <w:b/>
          <w:i/>
          <w:caps/>
          <w:color w:val="44546A" w:themeColor="text2"/>
          <w:sz w:val="32"/>
          <w:szCs w:val="24"/>
          <w:u w:val="single"/>
        </w:rPr>
      </w:pPr>
      <w:r w:rsidRPr="00644E14">
        <w:rPr>
          <w:rFonts w:cs="Times New Roman"/>
          <w:b/>
          <w:i/>
          <w:caps/>
          <w:color w:val="44546A" w:themeColor="text2"/>
          <w:sz w:val="32"/>
          <w:szCs w:val="24"/>
          <w:u w:val="single"/>
        </w:rPr>
        <w:t>National Resources &amp; Involvement</w:t>
      </w:r>
    </w:p>
    <w:p w14:paraId="26E7040B" w14:textId="77777777" w:rsidR="0094750B" w:rsidRPr="00644E14" w:rsidRDefault="0094750B" w:rsidP="0019499D">
      <w:pPr>
        <w:spacing w:after="0"/>
        <w:rPr>
          <w:rFonts w:cs="Times New Roman"/>
          <w:b/>
          <w:color w:val="44546A" w:themeColor="text2"/>
          <w:sz w:val="24"/>
          <w:szCs w:val="24"/>
          <w:u w:val="single"/>
        </w:rPr>
      </w:pPr>
    </w:p>
    <w:p w14:paraId="0792CF59" w14:textId="77777777" w:rsidR="0019499D" w:rsidRPr="00644E14" w:rsidRDefault="0019499D" w:rsidP="0019499D">
      <w:pPr>
        <w:spacing w:after="0"/>
        <w:rPr>
          <w:rFonts w:cs="Times New Roman"/>
          <w:color w:val="44546A" w:themeColor="text2"/>
          <w:sz w:val="24"/>
          <w:szCs w:val="24"/>
        </w:rPr>
      </w:pPr>
      <w:r w:rsidRPr="00644E14">
        <w:rPr>
          <w:rFonts w:cs="Times New Roman"/>
          <w:b/>
          <w:color w:val="44546A" w:themeColor="text2"/>
          <w:sz w:val="24"/>
          <w:szCs w:val="24"/>
          <w:u w:val="single"/>
        </w:rPr>
        <w:t>Organizations</w:t>
      </w:r>
    </w:p>
    <w:sdt>
      <w:sdtPr>
        <w:rPr>
          <w:rFonts w:cs="Times New Roman"/>
          <w:b/>
          <w:color w:val="0000FF"/>
          <w:sz w:val="24"/>
          <w:szCs w:val="24"/>
        </w:rPr>
        <w:id w:val="-984545150"/>
        <w:placeholder>
          <w:docPart w:val="9B0A80C9667C4A8AB3B4D3B4959C5B79"/>
        </w:placeholder>
        <w:showingPlcHdr/>
      </w:sdtPr>
      <w:sdtEndPr/>
      <w:sdtContent>
        <w:p w14:paraId="26294966" w14:textId="77777777" w:rsidR="0019499D" w:rsidRPr="00644E14" w:rsidRDefault="0019499D" w:rsidP="0019499D">
          <w:pPr>
            <w:spacing w:after="0"/>
            <w:rPr>
              <w:rFonts w:cs="Times New Roman"/>
              <w:b/>
              <w:color w:val="0000FF"/>
              <w:sz w:val="24"/>
              <w:szCs w:val="24"/>
            </w:rPr>
          </w:pPr>
          <w:r w:rsidRPr="00644E14">
            <w:rPr>
              <w:rFonts w:cs="Times New Roman"/>
              <w:color w:val="FF0000"/>
              <w:sz w:val="24"/>
              <w:szCs w:val="24"/>
            </w:rPr>
            <w:t>Specialty-specific information here</w:t>
          </w:r>
        </w:p>
      </w:sdtContent>
    </w:sdt>
    <w:p w14:paraId="18F18D26" w14:textId="77777777" w:rsidR="0019499D" w:rsidRPr="00644E14" w:rsidRDefault="0019499D" w:rsidP="0019499D">
      <w:pPr>
        <w:spacing w:after="0"/>
        <w:rPr>
          <w:rFonts w:cs="Times New Roman"/>
          <w:b/>
          <w:color w:val="44546A" w:themeColor="text2"/>
          <w:sz w:val="24"/>
          <w:szCs w:val="24"/>
          <w:u w:val="single"/>
        </w:rPr>
      </w:pPr>
    </w:p>
    <w:p w14:paraId="05C09C09" w14:textId="77777777" w:rsidR="0019499D" w:rsidRPr="00644E14" w:rsidRDefault="0019499D" w:rsidP="0019499D">
      <w:pPr>
        <w:spacing w:after="0"/>
        <w:rPr>
          <w:rFonts w:cs="Times New Roman"/>
          <w:sz w:val="24"/>
          <w:szCs w:val="24"/>
        </w:rPr>
      </w:pPr>
      <w:r w:rsidRPr="00644E14">
        <w:rPr>
          <w:rFonts w:cs="Times New Roman"/>
          <w:b/>
          <w:color w:val="44546A" w:themeColor="text2"/>
          <w:sz w:val="24"/>
          <w:szCs w:val="24"/>
          <w:u w:val="single"/>
        </w:rPr>
        <w:t>Committee Involvement</w:t>
      </w:r>
    </w:p>
    <w:p w14:paraId="492EC5B5" w14:textId="77777777" w:rsidR="0019499D" w:rsidRPr="00644E14" w:rsidRDefault="0019499D" w:rsidP="0019499D">
      <w:pPr>
        <w:spacing w:after="0" w:line="240" w:lineRule="auto"/>
        <w:outlineLvl w:val="2"/>
        <w:rPr>
          <w:rFonts w:cs="Times New Roman"/>
          <w:sz w:val="24"/>
          <w:szCs w:val="24"/>
        </w:rPr>
      </w:pPr>
      <w:r w:rsidRPr="00644E14">
        <w:rPr>
          <w:rFonts w:cs="Times New Roman"/>
          <w:sz w:val="24"/>
          <w:szCs w:val="24"/>
        </w:rPr>
        <w:lastRenderedPageBreak/>
        <w:t xml:space="preserve">Committee involvement is a great way to contribute while creating a career network. In the case of the faculty member interested in leadership, it is also an excellent way to start on a path toward an executive/officer position of an organization. Thus, although you might not be participating in a committee on leadership </w:t>
      </w:r>
      <w:r w:rsidRPr="00644E14">
        <w:rPr>
          <w:rFonts w:cs="Times New Roman"/>
          <w:i/>
          <w:sz w:val="24"/>
          <w:szCs w:val="24"/>
        </w:rPr>
        <w:t>per se</w:t>
      </w:r>
      <w:r w:rsidRPr="00644E14">
        <w:rPr>
          <w:rFonts w:cs="Times New Roman"/>
          <w:sz w:val="24"/>
          <w:szCs w:val="24"/>
        </w:rPr>
        <w:t xml:space="preserve">, involvement in other committees within your subspecialty society may lead to a position on the Board of Directors or as an officer.  </w:t>
      </w:r>
    </w:p>
    <w:p w14:paraId="226392B0" w14:textId="77777777" w:rsidR="0019499D" w:rsidRPr="00644E14" w:rsidRDefault="0019499D" w:rsidP="0019499D">
      <w:pPr>
        <w:spacing w:after="0" w:line="240" w:lineRule="auto"/>
        <w:outlineLvl w:val="2"/>
        <w:rPr>
          <w:rFonts w:cs="Times New Roman"/>
          <w:sz w:val="24"/>
          <w:szCs w:val="24"/>
        </w:rPr>
      </w:pPr>
    </w:p>
    <w:sdt>
      <w:sdtPr>
        <w:rPr>
          <w:rFonts w:eastAsia="Times New Roman" w:cs="Times New Roman"/>
          <w:sz w:val="24"/>
          <w:szCs w:val="24"/>
        </w:rPr>
        <w:id w:val="-524472849"/>
        <w:placeholder>
          <w:docPart w:val="55CE5074F47A454888E93312048303C4"/>
        </w:placeholder>
      </w:sdtPr>
      <w:sdtEndPr>
        <w:rPr>
          <w:rFonts w:eastAsiaTheme="minorHAnsi"/>
          <w:color w:val="FF0000"/>
        </w:rPr>
      </w:sdtEndPr>
      <w:sdtContent>
        <w:sdt>
          <w:sdtPr>
            <w:rPr>
              <w:rFonts w:cs="Times New Roman"/>
              <w:b/>
              <w:color w:val="0000FF"/>
              <w:sz w:val="24"/>
              <w:szCs w:val="24"/>
            </w:rPr>
            <w:id w:val="-1715342971"/>
            <w:placeholder>
              <w:docPart w:val="7F0BD065D23848E995CB37187F78FF7C"/>
            </w:placeholder>
            <w:showingPlcHdr/>
          </w:sdtPr>
          <w:sdtEndPr/>
          <w:sdtContent>
            <w:p w14:paraId="60FF2CEC" w14:textId="77777777" w:rsidR="0019499D" w:rsidRPr="00644E14" w:rsidRDefault="0019499D" w:rsidP="0019499D">
              <w:pPr>
                <w:spacing w:after="0"/>
                <w:rPr>
                  <w:rFonts w:cs="Times New Roman"/>
                  <w:b/>
                  <w:color w:val="0000FF"/>
                  <w:sz w:val="24"/>
                  <w:szCs w:val="24"/>
                </w:rPr>
              </w:pPr>
              <w:r w:rsidRPr="00644E14">
                <w:rPr>
                  <w:rFonts w:cs="Times New Roman"/>
                  <w:color w:val="FF0000"/>
                  <w:sz w:val="24"/>
                  <w:szCs w:val="24"/>
                </w:rPr>
                <w:t>Specialty-specific information here</w:t>
              </w:r>
            </w:p>
          </w:sdtContent>
        </w:sdt>
      </w:sdtContent>
    </w:sdt>
    <w:p w14:paraId="386B4269" w14:textId="77777777" w:rsidR="0019499D" w:rsidRPr="00644E14" w:rsidRDefault="0019499D" w:rsidP="0019499D">
      <w:pPr>
        <w:spacing w:after="0"/>
        <w:jc w:val="center"/>
        <w:rPr>
          <w:rFonts w:cs="Times New Roman"/>
          <w:b/>
          <w:i/>
          <w:caps/>
          <w:color w:val="44546A" w:themeColor="text2"/>
          <w:sz w:val="32"/>
          <w:szCs w:val="24"/>
          <w:u w:val="single"/>
        </w:rPr>
      </w:pPr>
    </w:p>
    <w:p w14:paraId="05DF8679" w14:textId="77777777" w:rsidR="0019499D" w:rsidRPr="00644E14" w:rsidRDefault="0019499D" w:rsidP="0019499D">
      <w:pPr>
        <w:spacing w:after="0"/>
        <w:jc w:val="center"/>
        <w:rPr>
          <w:rFonts w:cs="Times New Roman"/>
          <w:b/>
          <w:i/>
          <w:caps/>
          <w:color w:val="44546A" w:themeColor="text2"/>
          <w:sz w:val="32"/>
          <w:szCs w:val="24"/>
          <w:u w:val="single"/>
        </w:rPr>
      </w:pPr>
      <w:r w:rsidRPr="00644E14">
        <w:rPr>
          <w:rFonts w:cs="Times New Roman"/>
          <w:b/>
          <w:i/>
          <w:caps/>
          <w:color w:val="44546A" w:themeColor="text2"/>
          <w:sz w:val="32"/>
          <w:szCs w:val="24"/>
          <w:u w:val="single"/>
        </w:rPr>
        <w:t>WEB-BASED Resources</w:t>
      </w:r>
    </w:p>
    <w:p w14:paraId="6B3678A4" w14:textId="77777777" w:rsidR="0094750B" w:rsidRPr="00644E14" w:rsidRDefault="0094750B" w:rsidP="0019499D">
      <w:pPr>
        <w:spacing w:after="0" w:line="240" w:lineRule="auto"/>
        <w:outlineLvl w:val="2"/>
        <w:rPr>
          <w:rFonts w:eastAsia="Times New Roman" w:cs="Times New Roman"/>
          <w:bCs/>
          <w:sz w:val="24"/>
          <w:szCs w:val="24"/>
        </w:rPr>
      </w:pPr>
    </w:p>
    <w:p w14:paraId="23BF1D9F" w14:textId="438A10A4" w:rsidR="0019499D" w:rsidRPr="00644E14" w:rsidRDefault="0019499D" w:rsidP="0019499D">
      <w:pPr>
        <w:spacing w:after="0" w:line="240" w:lineRule="auto"/>
        <w:outlineLvl w:val="2"/>
        <w:rPr>
          <w:rFonts w:eastAsia="Times New Roman" w:cs="Times New Roman"/>
          <w:bCs/>
          <w:sz w:val="24"/>
          <w:szCs w:val="24"/>
        </w:rPr>
      </w:pPr>
      <w:r w:rsidRPr="00644E14">
        <w:rPr>
          <w:rFonts w:eastAsia="Times New Roman" w:cs="Times New Roman"/>
          <w:bCs/>
          <w:sz w:val="24"/>
          <w:szCs w:val="24"/>
        </w:rPr>
        <w:t>There are a number of web-based resources available for leadership development. Many major universities have formal leadership/continuing professional education programs that are available on-line, including:</w:t>
      </w:r>
    </w:p>
    <w:p w14:paraId="75E021EB" w14:textId="77777777" w:rsidR="0019499D" w:rsidRPr="00644E14" w:rsidRDefault="0019499D" w:rsidP="0019499D">
      <w:pPr>
        <w:spacing w:after="0" w:line="240" w:lineRule="auto"/>
        <w:outlineLvl w:val="2"/>
        <w:rPr>
          <w:rFonts w:eastAsia="Times New Roman" w:cs="Times New Roman"/>
          <w:bCs/>
          <w:sz w:val="24"/>
          <w:szCs w:val="24"/>
        </w:rPr>
      </w:pPr>
    </w:p>
    <w:p w14:paraId="32822750" w14:textId="77777777" w:rsidR="0019499D" w:rsidRPr="00644E14" w:rsidRDefault="0019499D" w:rsidP="0019499D">
      <w:pPr>
        <w:pStyle w:val="ListParagraph"/>
        <w:numPr>
          <w:ilvl w:val="0"/>
          <w:numId w:val="23"/>
        </w:numPr>
        <w:spacing w:after="0" w:line="240" w:lineRule="auto"/>
        <w:outlineLvl w:val="2"/>
        <w:rPr>
          <w:rFonts w:eastAsia="Times New Roman" w:cs="Times New Roman"/>
          <w:bCs/>
          <w:sz w:val="24"/>
          <w:szCs w:val="24"/>
        </w:rPr>
      </w:pPr>
      <w:r w:rsidRPr="00644E14">
        <w:rPr>
          <w:rFonts w:eastAsia="Times New Roman" w:cs="Times New Roman"/>
          <w:bCs/>
          <w:sz w:val="24"/>
          <w:szCs w:val="24"/>
        </w:rPr>
        <w:t>Cornell (</w:t>
      </w:r>
      <w:hyperlink r:id="rId18" w:history="1">
        <w:r w:rsidRPr="00644E14">
          <w:rPr>
            <w:rStyle w:val="Hyperlink"/>
            <w:rFonts w:eastAsia="Times New Roman" w:cs="Times New Roman"/>
            <w:bCs/>
            <w:sz w:val="24"/>
            <w:szCs w:val="24"/>
          </w:rPr>
          <w:t>online certificate programs</w:t>
        </w:r>
      </w:hyperlink>
      <w:r w:rsidRPr="00644E14">
        <w:rPr>
          <w:rFonts w:eastAsia="Times New Roman" w:cs="Times New Roman"/>
          <w:bCs/>
          <w:sz w:val="24"/>
          <w:szCs w:val="24"/>
        </w:rPr>
        <w:t>)</w:t>
      </w:r>
    </w:p>
    <w:p w14:paraId="462AF41D" w14:textId="77777777" w:rsidR="0019499D" w:rsidRPr="00644E14" w:rsidRDefault="007C2A41" w:rsidP="0019499D">
      <w:pPr>
        <w:pStyle w:val="ListParagraph"/>
        <w:numPr>
          <w:ilvl w:val="0"/>
          <w:numId w:val="23"/>
        </w:numPr>
        <w:spacing w:after="0" w:line="240" w:lineRule="auto"/>
        <w:outlineLvl w:val="2"/>
        <w:rPr>
          <w:rFonts w:eastAsia="Times New Roman" w:cs="Times New Roman"/>
          <w:bCs/>
          <w:sz w:val="28"/>
          <w:szCs w:val="24"/>
        </w:rPr>
      </w:pPr>
      <w:hyperlink r:id="rId19" w:history="1">
        <w:r w:rsidR="0019499D" w:rsidRPr="00644E14">
          <w:rPr>
            <w:rStyle w:val="Hyperlink"/>
            <w:rFonts w:eastAsia="Times New Roman" w:cs="Times New Roman"/>
            <w:bCs/>
            <w:sz w:val="24"/>
            <w:szCs w:val="24"/>
          </w:rPr>
          <w:t>Stanford</w:t>
        </w:r>
      </w:hyperlink>
    </w:p>
    <w:p w14:paraId="78E3E462" w14:textId="77777777" w:rsidR="0019499D" w:rsidRPr="00644E14" w:rsidRDefault="0019499D" w:rsidP="0019499D">
      <w:pPr>
        <w:pStyle w:val="ListParagraph"/>
        <w:numPr>
          <w:ilvl w:val="0"/>
          <w:numId w:val="23"/>
        </w:numPr>
        <w:spacing w:after="0" w:line="240" w:lineRule="auto"/>
        <w:outlineLvl w:val="2"/>
        <w:rPr>
          <w:rFonts w:eastAsia="Times New Roman" w:cs="Times New Roman"/>
          <w:sz w:val="24"/>
          <w:szCs w:val="24"/>
        </w:rPr>
      </w:pPr>
      <w:r w:rsidRPr="00644E14">
        <w:rPr>
          <w:rFonts w:eastAsia="Times New Roman" w:cs="Times New Roman"/>
          <w:sz w:val="24"/>
          <w:szCs w:val="24"/>
        </w:rPr>
        <w:t xml:space="preserve">There are also many </w:t>
      </w:r>
      <w:hyperlink r:id="rId20" w:history="1">
        <w:r w:rsidRPr="00644E14">
          <w:rPr>
            <w:rStyle w:val="Hyperlink"/>
            <w:rFonts w:eastAsia="Times New Roman" w:cs="Times New Roman"/>
            <w:sz w:val="24"/>
            <w:szCs w:val="24"/>
          </w:rPr>
          <w:t>web-based M.B.A. programs</w:t>
        </w:r>
      </w:hyperlink>
      <w:r w:rsidRPr="00644E14">
        <w:rPr>
          <w:rFonts w:eastAsia="Times New Roman" w:cs="Times New Roman"/>
          <w:sz w:val="24"/>
          <w:szCs w:val="24"/>
        </w:rPr>
        <w:t xml:space="preserve">, or combined web/weekend programs: </w:t>
      </w:r>
    </w:p>
    <w:p w14:paraId="59BD7A5D" w14:textId="77777777" w:rsidR="0019499D" w:rsidRPr="00644E14" w:rsidRDefault="0019499D" w:rsidP="0019499D">
      <w:pPr>
        <w:pStyle w:val="ListParagraph"/>
        <w:numPr>
          <w:ilvl w:val="0"/>
          <w:numId w:val="23"/>
        </w:numPr>
        <w:spacing w:after="0" w:line="240" w:lineRule="auto"/>
        <w:outlineLvl w:val="2"/>
        <w:rPr>
          <w:rFonts w:eastAsia="Times New Roman" w:cs="Times New Roman"/>
          <w:sz w:val="24"/>
          <w:szCs w:val="24"/>
        </w:rPr>
      </w:pPr>
      <w:r w:rsidRPr="00644E14">
        <w:rPr>
          <w:rFonts w:eastAsia="Times New Roman" w:cs="Times New Roman"/>
          <w:sz w:val="24"/>
          <w:szCs w:val="24"/>
        </w:rPr>
        <w:t xml:space="preserve">One program of interest for academic or university leadership is the </w:t>
      </w:r>
      <w:hyperlink r:id="rId21" w:history="1">
        <w:r w:rsidRPr="00644E14">
          <w:rPr>
            <w:rStyle w:val="Hyperlink"/>
            <w:rFonts w:eastAsia="Times New Roman" w:cs="Times New Roman"/>
            <w:sz w:val="24"/>
            <w:szCs w:val="24"/>
          </w:rPr>
          <w:t xml:space="preserve">Executive </w:t>
        </w:r>
        <w:proofErr w:type="spellStart"/>
        <w:r w:rsidRPr="00644E14">
          <w:rPr>
            <w:rStyle w:val="Hyperlink"/>
            <w:rFonts w:eastAsia="Times New Roman" w:cs="Times New Roman"/>
            <w:sz w:val="24"/>
            <w:szCs w:val="24"/>
          </w:rPr>
          <w:t>Ed.D</w:t>
        </w:r>
        <w:proofErr w:type="spellEnd"/>
        <w:r w:rsidRPr="00644E14">
          <w:rPr>
            <w:rStyle w:val="Hyperlink"/>
            <w:rFonts w:eastAsia="Times New Roman" w:cs="Times New Roman"/>
            <w:sz w:val="24"/>
            <w:szCs w:val="24"/>
          </w:rPr>
          <w:t>. in Higher Education Management</w:t>
        </w:r>
      </w:hyperlink>
      <w:r w:rsidRPr="00644E14">
        <w:rPr>
          <w:rFonts w:eastAsia="Times New Roman" w:cs="Times New Roman"/>
          <w:sz w:val="24"/>
          <w:szCs w:val="24"/>
        </w:rPr>
        <w:t xml:space="preserve"> offered by the University of Pennsylvania. </w:t>
      </w:r>
    </w:p>
    <w:p w14:paraId="550C17E0" w14:textId="77777777" w:rsidR="0019499D" w:rsidRPr="00644E14" w:rsidRDefault="0019499D" w:rsidP="0019499D">
      <w:pPr>
        <w:spacing w:after="0" w:line="240" w:lineRule="auto"/>
        <w:jc w:val="center"/>
        <w:outlineLvl w:val="2"/>
        <w:rPr>
          <w:rFonts w:eastAsia="Times New Roman" w:cs="Times New Roman"/>
          <w:b/>
          <w:i/>
          <w:color w:val="44546A" w:themeColor="text2"/>
          <w:sz w:val="32"/>
          <w:szCs w:val="24"/>
          <w:u w:val="single"/>
        </w:rPr>
      </w:pPr>
    </w:p>
    <w:p w14:paraId="4BFCE143" w14:textId="77777777" w:rsidR="00584E88" w:rsidRPr="00644E14" w:rsidRDefault="00584E88" w:rsidP="0019499D">
      <w:pPr>
        <w:spacing w:after="0" w:line="240" w:lineRule="auto"/>
        <w:jc w:val="center"/>
        <w:outlineLvl w:val="2"/>
        <w:rPr>
          <w:rFonts w:eastAsia="Times New Roman" w:cs="Times New Roman"/>
          <w:b/>
          <w:i/>
          <w:color w:val="44546A" w:themeColor="text2"/>
          <w:sz w:val="32"/>
          <w:szCs w:val="24"/>
          <w:u w:val="single"/>
        </w:rPr>
      </w:pPr>
    </w:p>
    <w:p w14:paraId="3F5AAEF7" w14:textId="2173A9EF" w:rsidR="0019499D" w:rsidRPr="00644E14" w:rsidRDefault="0094750B" w:rsidP="0019499D">
      <w:pPr>
        <w:spacing w:after="0" w:line="240" w:lineRule="auto"/>
        <w:jc w:val="center"/>
        <w:outlineLvl w:val="2"/>
        <w:rPr>
          <w:rFonts w:eastAsia="Times New Roman" w:cs="Times New Roman"/>
          <w:b/>
          <w:i/>
          <w:color w:val="44546A" w:themeColor="text2"/>
          <w:sz w:val="32"/>
          <w:szCs w:val="24"/>
          <w:u w:val="single"/>
        </w:rPr>
      </w:pPr>
      <w:r w:rsidRPr="00644E14">
        <w:rPr>
          <w:rFonts w:eastAsia="Times New Roman" w:cs="Times New Roman"/>
          <w:b/>
          <w:i/>
          <w:color w:val="44546A" w:themeColor="text2"/>
          <w:sz w:val="32"/>
          <w:szCs w:val="24"/>
          <w:u w:val="single"/>
        </w:rPr>
        <w:t xml:space="preserve">EARLY CAREER </w:t>
      </w:r>
      <w:r w:rsidR="00584E88" w:rsidRPr="00644E14">
        <w:rPr>
          <w:rFonts w:eastAsia="Times New Roman" w:cs="Times New Roman"/>
          <w:b/>
          <w:i/>
          <w:color w:val="44546A" w:themeColor="text2"/>
          <w:sz w:val="32"/>
          <w:szCs w:val="24"/>
          <w:u w:val="single"/>
        </w:rPr>
        <w:t xml:space="preserve">GOAL SETTING + </w:t>
      </w:r>
      <w:r w:rsidRPr="00644E14">
        <w:rPr>
          <w:rFonts w:eastAsia="Times New Roman" w:cs="Times New Roman"/>
          <w:b/>
          <w:i/>
          <w:color w:val="44546A" w:themeColor="text2"/>
          <w:sz w:val="32"/>
          <w:szCs w:val="24"/>
          <w:u w:val="single"/>
        </w:rPr>
        <w:t>DEVELOPMENT PLAN</w:t>
      </w:r>
    </w:p>
    <w:p w14:paraId="14F71B97" w14:textId="77777777" w:rsidR="0019499D" w:rsidRPr="00644E14" w:rsidRDefault="0019499D" w:rsidP="0019499D">
      <w:pPr>
        <w:spacing w:after="0" w:line="240" w:lineRule="auto"/>
        <w:jc w:val="center"/>
        <w:outlineLvl w:val="2"/>
        <w:rPr>
          <w:rFonts w:eastAsia="Times New Roman" w:cs="Times New Roman"/>
          <w:b/>
          <w:i/>
          <w:color w:val="44546A" w:themeColor="text2"/>
          <w:sz w:val="32"/>
          <w:szCs w:val="24"/>
          <w:u w:val="single"/>
        </w:rPr>
      </w:pPr>
      <w:r w:rsidRPr="00644E14">
        <w:rPr>
          <w:rFonts w:eastAsia="Times New Roman" w:cs="Times New Roman"/>
          <w:b/>
          <w:i/>
          <w:color w:val="44546A" w:themeColor="text2"/>
          <w:sz w:val="32"/>
          <w:szCs w:val="24"/>
          <w:u w:val="single"/>
        </w:rPr>
        <w:t>Clinician-Leader/Administrator Pathway</w:t>
      </w:r>
    </w:p>
    <w:p w14:paraId="66EA2BDF" w14:textId="77777777" w:rsidR="00584E88" w:rsidRPr="00644E14" w:rsidRDefault="00584E88" w:rsidP="0019499D">
      <w:pPr>
        <w:spacing w:after="0" w:line="240" w:lineRule="auto"/>
        <w:jc w:val="center"/>
        <w:outlineLvl w:val="2"/>
        <w:rPr>
          <w:rFonts w:eastAsia="Times New Roman" w:cs="Times New Roman"/>
          <w:b/>
          <w:i/>
          <w:color w:val="44546A" w:themeColor="text2"/>
          <w:sz w:val="32"/>
          <w:szCs w:val="24"/>
          <w:u w:val="single"/>
        </w:rPr>
      </w:pPr>
      <w:r w:rsidRPr="00644E14">
        <w:rPr>
          <w:rFonts w:eastAsia="Times New Roman" w:cs="Times New Roman"/>
          <w:b/>
          <w:i/>
          <w:color w:val="44546A" w:themeColor="text2"/>
          <w:sz w:val="32"/>
          <w:szCs w:val="24"/>
        </w:rPr>
        <w:t>To be completed with your mentor</w:t>
      </w:r>
    </w:p>
    <w:p w14:paraId="40A1F6CF" w14:textId="6D4AF8A8" w:rsidR="0019499D" w:rsidRPr="00644E14" w:rsidRDefault="0019499D" w:rsidP="0019499D">
      <w:p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u w:val="single"/>
        </w:rPr>
        <w:t>Year 1</w:t>
      </w:r>
      <w:r w:rsidR="00584E88" w:rsidRPr="00644E14">
        <w:rPr>
          <w:rFonts w:eastAsia="Times New Roman" w:cs="Times New Roman"/>
          <w:sz w:val="24"/>
          <w:szCs w:val="24"/>
          <w:u w:val="single"/>
        </w:rPr>
        <w:t xml:space="preserve"> Goals</w:t>
      </w:r>
      <w:r w:rsidR="00584E88" w:rsidRPr="00644E14">
        <w:rPr>
          <w:rFonts w:eastAsia="Times New Roman" w:cs="Times New Roman"/>
          <w:sz w:val="24"/>
          <w:szCs w:val="24"/>
        </w:rPr>
        <w:t xml:space="preserve">: </w:t>
      </w:r>
      <w:r w:rsidR="00584E88" w:rsidRPr="00644E14">
        <w:rPr>
          <w:rFonts w:eastAsia="Times New Roman" w:cs="Times New Roman"/>
          <w:sz w:val="24"/>
          <w:szCs w:val="24"/>
        </w:rPr>
        <w:br/>
      </w:r>
      <w:r w:rsidR="00584E88" w:rsidRPr="00644E14">
        <w:rPr>
          <w:rFonts w:eastAsia="Times New Roman" w:cs="Times New Roman"/>
          <w:i/>
          <w:sz w:val="24"/>
          <w:szCs w:val="24"/>
        </w:rPr>
        <w:t>Examples</w:t>
      </w:r>
      <w:r w:rsidRPr="00644E14">
        <w:rPr>
          <w:rFonts w:eastAsia="Times New Roman" w:cs="Times New Roman"/>
          <w:sz w:val="24"/>
          <w:szCs w:val="24"/>
        </w:rPr>
        <w:t xml:space="preserve"> </w:t>
      </w:r>
    </w:p>
    <w:p w14:paraId="20863326" w14:textId="77777777" w:rsidR="0019499D" w:rsidRPr="00644E14" w:rsidRDefault="0019499D" w:rsidP="0019499D">
      <w:pPr>
        <w:pStyle w:val="ListParagraph"/>
        <w:numPr>
          <w:ilvl w:val="0"/>
          <w:numId w:val="24"/>
        </w:numPr>
        <w:spacing w:after="0" w:line="240" w:lineRule="auto"/>
        <w:outlineLvl w:val="2"/>
        <w:rPr>
          <w:rFonts w:eastAsia="Times New Roman" w:cs="Times New Roman"/>
          <w:sz w:val="24"/>
          <w:szCs w:val="24"/>
        </w:rPr>
      </w:pPr>
      <w:r w:rsidRPr="00644E14">
        <w:rPr>
          <w:rFonts w:eastAsia="Times New Roman" w:cs="Times New Roman"/>
          <w:sz w:val="24"/>
          <w:szCs w:val="24"/>
        </w:rPr>
        <w:t>Complete the “Essential Skills in Leadership Workshop” at UM</w:t>
      </w:r>
    </w:p>
    <w:p w14:paraId="57650B60" w14:textId="77777777" w:rsidR="0019499D" w:rsidRPr="00644E14" w:rsidRDefault="0019499D" w:rsidP="0019499D">
      <w:pPr>
        <w:pStyle w:val="ListParagraph"/>
        <w:numPr>
          <w:ilvl w:val="0"/>
          <w:numId w:val="24"/>
        </w:numPr>
        <w:spacing w:after="0" w:line="240" w:lineRule="auto"/>
        <w:outlineLvl w:val="2"/>
        <w:rPr>
          <w:rFonts w:eastAsia="Times New Roman" w:cs="Times New Roman"/>
          <w:sz w:val="24"/>
          <w:szCs w:val="24"/>
        </w:rPr>
      </w:pPr>
      <w:r w:rsidRPr="00644E14">
        <w:rPr>
          <w:rFonts w:eastAsia="Times New Roman" w:cs="Times New Roman"/>
          <w:sz w:val="24"/>
          <w:szCs w:val="24"/>
        </w:rPr>
        <w:t>Identify a mentor in the department</w:t>
      </w:r>
    </w:p>
    <w:p w14:paraId="5A724228" w14:textId="77777777" w:rsidR="0019499D" w:rsidRPr="00644E14" w:rsidRDefault="0019499D" w:rsidP="0019499D">
      <w:pPr>
        <w:pStyle w:val="ListParagraph"/>
        <w:numPr>
          <w:ilvl w:val="0"/>
          <w:numId w:val="24"/>
        </w:numPr>
        <w:spacing w:after="0" w:line="240" w:lineRule="auto"/>
        <w:outlineLvl w:val="2"/>
        <w:rPr>
          <w:rFonts w:eastAsia="Times New Roman" w:cs="Times New Roman"/>
          <w:sz w:val="24"/>
          <w:szCs w:val="24"/>
        </w:rPr>
      </w:pPr>
      <w:r w:rsidRPr="00644E14">
        <w:rPr>
          <w:rFonts w:eastAsia="Times New Roman" w:cs="Times New Roman"/>
          <w:sz w:val="24"/>
          <w:szCs w:val="24"/>
        </w:rPr>
        <w:t xml:space="preserve">Work on related research project </w:t>
      </w:r>
    </w:p>
    <w:p w14:paraId="6C60E207" w14:textId="70324621" w:rsidR="0019499D" w:rsidRPr="00644E14" w:rsidRDefault="0019499D" w:rsidP="0019499D">
      <w:p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u w:val="single"/>
        </w:rPr>
        <w:t>Year 2</w:t>
      </w:r>
      <w:r w:rsidR="00584E88" w:rsidRPr="00644E14">
        <w:rPr>
          <w:rFonts w:eastAsia="Times New Roman" w:cs="Times New Roman"/>
          <w:sz w:val="24"/>
          <w:szCs w:val="24"/>
          <w:u w:val="single"/>
        </w:rPr>
        <w:t xml:space="preserve"> Goals</w:t>
      </w:r>
      <w:r w:rsidR="00584E88" w:rsidRPr="00644E14">
        <w:rPr>
          <w:rFonts w:eastAsia="Times New Roman" w:cs="Times New Roman"/>
          <w:sz w:val="24"/>
          <w:szCs w:val="24"/>
        </w:rPr>
        <w:t xml:space="preserve">: </w:t>
      </w:r>
      <w:r w:rsidR="00584E88" w:rsidRPr="00644E14">
        <w:rPr>
          <w:rFonts w:eastAsia="Times New Roman" w:cs="Times New Roman"/>
          <w:sz w:val="24"/>
          <w:szCs w:val="24"/>
        </w:rPr>
        <w:br/>
      </w:r>
      <w:r w:rsidR="00584E88" w:rsidRPr="00644E14">
        <w:rPr>
          <w:rFonts w:eastAsia="Times New Roman" w:cs="Times New Roman"/>
          <w:i/>
          <w:sz w:val="24"/>
          <w:szCs w:val="24"/>
        </w:rPr>
        <w:t>Examples</w:t>
      </w:r>
      <w:r w:rsidRPr="00644E14">
        <w:rPr>
          <w:rFonts w:eastAsia="Times New Roman" w:cs="Times New Roman"/>
          <w:sz w:val="24"/>
          <w:szCs w:val="24"/>
        </w:rPr>
        <w:t xml:space="preserve"> </w:t>
      </w:r>
    </w:p>
    <w:p w14:paraId="5BCC1D27" w14:textId="77777777" w:rsidR="0019499D" w:rsidRPr="00644E14" w:rsidRDefault="0019499D" w:rsidP="0019499D">
      <w:pPr>
        <w:pStyle w:val="ListParagraph"/>
        <w:numPr>
          <w:ilvl w:val="0"/>
          <w:numId w:val="25"/>
        </w:numPr>
        <w:spacing w:after="0" w:line="240" w:lineRule="auto"/>
        <w:outlineLvl w:val="2"/>
        <w:rPr>
          <w:rFonts w:eastAsia="Times New Roman" w:cs="Times New Roman"/>
          <w:sz w:val="24"/>
          <w:szCs w:val="24"/>
        </w:rPr>
      </w:pPr>
      <w:r w:rsidRPr="00644E14">
        <w:rPr>
          <w:rFonts w:eastAsia="Times New Roman" w:cs="Times New Roman"/>
          <w:sz w:val="24"/>
          <w:szCs w:val="24"/>
        </w:rPr>
        <w:t>Continue didactic activities</w:t>
      </w:r>
    </w:p>
    <w:p w14:paraId="40874FB0" w14:textId="77777777" w:rsidR="0019499D" w:rsidRPr="00644E14" w:rsidRDefault="0019499D" w:rsidP="0019499D">
      <w:pPr>
        <w:pStyle w:val="ListParagraph"/>
        <w:numPr>
          <w:ilvl w:val="0"/>
          <w:numId w:val="25"/>
        </w:numPr>
        <w:spacing w:after="0" w:line="240" w:lineRule="auto"/>
        <w:outlineLvl w:val="2"/>
        <w:rPr>
          <w:rFonts w:eastAsia="Times New Roman" w:cs="Times New Roman"/>
          <w:sz w:val="24"/>
          <w:szCs w:val="24"/>
        </w:rPr>
      </w:pPr>
      <w:r w:rsidRPr="00644E14">
        <w:rPr>
          <w:rFonts w:eastAsia="Times New Roman" w:cs="Times New Roman"/>
          <w:sz w:val="24"/>
          <w:szCs w:val="24"/>
        </w:rPr>
        <w:t>Complete and publish an article related to clinical management</w:t>
      </w:r>
    </w:p>
    <w:p w14:paraId="4AFA8544" w14:textId="77777777" w:rsidR="0019499D" w:rsidRPr="00644E14" w:rsidRDefault="0019499D" w:rsidP="0071192B">
      <w:pPr>
        <w:pStyle w:val="ListParagraph"/>
        <w:numPr>
          <w:ilvl w:val="0"/>
          <w:numId w:val="25"/>
        </w:numPr>
        <w:spacing w:after="0" w:line="240" w:lineRule="auto"/>
        <w:outlineLvl w:val="2"/>
        <w:rPr>
          <w:rFonts w:eastAsia="Times New Roman" w:cs="Times New Roman"/>
          <w:sz w:val="24"/>
          <w:szCs w:val="24"/>
        </w:rPr>
      </w:pPr>
      <w:r w:rsidRPr="00644E14">
        <w:rPr>
          <w:rFonts w:eastAsia="Times New Roman" w:cs="Times New Roman"/>
          <w:sz w:val="24"/>
          <w:szCs w:val="24"/>
        </w:rPr>
        <w:t>Develop related research activities</w:t>
      </w:r>
    </w:p>
    <w:p w14:paraId="07D76A9B" w14:textId="77777777" w:rsidR="0019499D" w:rsidRPr="00644E14" w:rsidRDefault="0019499D" w:rsidP="0019499D">
      <w:pPr>
        <w:pStyle w:val="ListParagraph"/>
        <w:numPr>
          <w:ilvl w:val="0"/>
          <w:numId w:val="25"/>
        </w:numPr>
        <w:spacing w:after="0" w:line="240" w:lineRule="auto"/>
        <w:outlineLvl w:val="2"/>
        <w:rPr>
          <w:rFonts w:eastAsia="Times New Roman" w:cs="Times New Roman"/>
          <w:sz w:val="24"/>
          <w:szCs w:val="24"/>
        </w:rPr>
      </w:pPr>
      <w:r w:rsidRPr="00644E14">
        <w:rPr>
          <w:rFonts w:eastAsia="Times New Roman" w:cs="Times New Roman"/>
          <w:sz w:val="24"/>
          <w:szCs w:val="24"/>
        </w:rPr>
        <w:t>Join a committee in a subspecialty organization</w:t>
      </w:r>
    </w:p>
    <w:p w14:paraId="6E217B2C" w14:textId="77777777" w:rsidR="0019499D" w:rsidRPr="00644E14" w:rsidRDefault="0019499D" w:rsidP="0019499D">
      <w:pPr>
        <w:spacing w:before="100" w:beforeAutospacing="1" w:after="0" w:line="240" w:lineRule="auto"/>
        <w:outlineLvl w:val="2"/>
        <w:rPr>
          <w:rFonts w:eastAsia="Times New Roman" w:cs="Times New Roman"/>
          <w:sz w:val="24"/>
          <w:szCs w:val="24"/>
          <w:u w:val="single"/>
        </w:rPr>
      </w:pPr>
      <w:r w:rsidRPr="00644E14">
        <w:rPr>
          <w:rFonts w:eastAsia="Times New Roman" w:cs="Times New Roman"/>
          <w:sz w:val="24"/>
          <w:szCs w:val="24"/>
          <w:u w:val="single"/>
        </w:rPr>
        <w:t>Years 3-4</w:t>
      </w:r>
      <w:r w:rsidR="00584E88" w:rsidRPr="00644E14">
        <w:rPr>
          <w:rFonts w:eastAsia="Times New Roman" w:cs="Times New Roman"/>
          <w:sz w:val="24"/>
          <w:szCs w:val="24"/>
          <w:u w:val="single"/>
        </w:rPr>
        <w:t xml:space="preserve"> Goals</w:t>
      </w:r>
      <w:r w:rsidR="00584E88" w:rsidRPr="00644E14">
        <w:rPr>
          <w:rFonts w:eastAsia="Times New Roman" w:cs="Times New Roman"/>
          <w:sz w:val="24"/>
          <w:szCs w:val="24"/>
        </w:rPr>
        <w:t xml:space="preserve">: </w:t>
      </w:r>
    </w:p>
    <w:p w14:paraId="157F3009" w14:textId="3E978860" w:rsidR="0019499D" w:rsidRPr="00644E14" w:rsidRDefault="0019499D" w:rsidP="0019499D">
      <w:pPr>
        <w:spacing w:after="0"/>
        <w:ind w:left="408"/>
        <w:rPr>
          <w:rFonts w:eastAsia="Times New Roman" w:cs="Times New Roman"/>
          <w:i/>
          <w:sz w:val="24"/>
          <w:szCs w:val="24"/>
        </w:rPr>
      </w:pPr>
      <w:r w:rsidRPr="00644E14">
        <w:rPr>
          <w:rFonts w:eastAsia="Times New Roman" w:cs="Times New Roman"/>
          <w:b/>
          <w:i/>
          <w:sz w:val="24"/>
          <w:szCs w:val="24"/>
        </w:rPr>
        <w:t xml:space="preserve">Note: </w:t>
      </w:r>
      <w:r w:rsidRPr="00644E14">
        <w:rPr>
          <w:rFonts w:eastAsia="Times New Roman" w:cs="Times New Roman"/>
          <w:i/>
          <w:sz w:val="24"/>
          <w:szCs w:val="24"/>
        </w:rPr>
        <w:t xml:space="preserve">After 3 years as Clinical Assistant Professor it is </w:t>
      </w:r>
      <w:r w:rsidR="00584E88" w:rsidRPr="00644E14">
        <w:rPr>
          <w:rFonts w:eastAsia="Times New Roman" w:cs="Times New Roman"/>
          <w:i/>
          <w:sz w:val="24"/>
          <w:szCs w:val="24"/>
        </w:rPr>
        <w:t>suggested that you</w:t>
      </w:r>
      <w:r w:rsidRPr="00644E14">
        <w:rPr>
          <w:rFonts w:eastAsia="Times New Roman" w:cs="Times New Roman"/>
          <w:i/>
          <w:sz w:val="24"/>
          <w:szCs w:val="24"/>
        </w:rPr>
        <w:t xml:space="preserve"> meet with the Assistant Dean for Clinical Track Faculty for a review of your </w:t>
      </w:r>
      <w:r w:rsidR="005628C6" w:rsidRPr="00644E14">
        <w:rPr>
          <w:rFonts w:eastAsia="Times New Roman" w:cs="Times New Roman"/>
          <w:i/>
          <w:sz w:val="24"/>
          <w:szCs w:val="24"/>
        </w:rPr>
        <w:t xml:space="preserve">career progression and </w:t>
      </w:r>
      <w:r w:rsidRPr="00644E14">
        <w:rPr>
          <w:rFonts w:eastAsia="Times New Roman" w:cs="Times New Roman"/>
          <w:i/>
          <w:sz w:val="24"/>
          <w:szCs w:val="24"/>
        </w:rPr>
        <w:t>promotion progress.</w:t>
      </w:r>
      <w:r w:rsidR="0071192B" w:rsidRPr="00644E14">
        <w:rPr>
          <w:rFonts w:eastAsia="Times New Roman" w:cs="Times New Roman"/>
          <w:i/>
          <w:sz w:val="24"/>
          <w:szCs w:val="24"/>
        </w:rPr>
        <w:t xml:space="preserve"> Discuss </w:t>
      </w:r>
      <w:r w:rsidR="005628C6" w:rsidRPr="00644E14">
        <w:rPr>
          <w:rFonts w:eastAsia="Times New Roman" w:cs="Times New Roman"/>
          <w:i/>
          <w:sz w:val="24"/>
          <w:szCs w:val="24"/>
        </w:rPr>
        <w:t xml:space="preserve">your career progress </w:t>
      </w:r>
      <w:r w:rsidR="0071192B" w:rsidRPr="00644E14">
        <w:rPr>
          <w:rFonts w:eastAsia="Times New Roman" w:cs="Times New Roman"/>
          <w:i/>
          <w:sz w:val="24"/>
          <w:szCs w:val="24"/>
        </w:rPr>
        <w:t>with departmental leadership</w:t>
      </w:r>
      <w:r w:rsidR="005628C6" w:rsidRPr="00644E14">
        <w:rPr>
          <w:rFonts w:eastAsia="Times New Roman" w:cs="Times New Roman"/>
          <w:i/>
          <w:sz w:val="24"/>
          <w:szCs w:val="24"/>
        </w:rPr>
        <w:t xml:space="preserve"> as well.</w:t>
      </w:r>
    </w:p>
    <w:p w14:paraId="4B629638" w14:textId="77777777" w:rsidR="00584E88" w:rsidRPr="00644E14" w:rsidRDefault="00584E88" w:rsidP="00A859C9">
      <w:pPr>
        <w:spacing w:after="0"/>
        <w:rPr>
          <w:rFonts w:cs="Times New Roman"/>
          <w:color w:val="FF0000"/>
          <w:sz w:val="24"/>
          <w:szCs w:val="24"/>
          <w:u w:val="single"/>
        </w:rPr>
      </w:pPr>
      <w:r w:rsidRPr="00644E14">
        <w:rPr>
          <w:rFonts w:eastAsia="Times New Roman" w:cs="Times New Roman"/>
          <w:i/>
          <w:sz w:val="24"/>
          <w:szCs w:val="24"/>
        </w:rPr>
        <w:t>Examples</w:t>
      </w:r>
    </w:p>
    <w:p w14:paraId="2029D117" w14:textId="77777777" w:rsidR="0019499D" w:rsidRPr="00644E14" w:rsidRDefault="0019499D" w:rsidP="00644E14">
      <w:pPr>
        <w:pStyle w:val="ListParagraph"/>
        <w:numPr>
          <w:ilvl w:val="0"/>
          <w:numId w:val="29"/>
        </w:numPr>
        <w:spacing w:after="0" w:line="240" w:lineRule="auto"/>
        <w:outlineLvl w:val="2"/>
        <w:rPr>
          <w:rFonts w:eastAsia="Times New Roman" w:cs="Times New Roman"/>
          <w:sz w:val="24"/>
          <w:szCs w:val="24"/>
        </w:rPr>
      </w:pPr>
      <w:r w:rsidRPr="00644E14">
        <w:rPr>
          <w:rFonts w:eastAsia="Times New Roman" w:cs="Times New Roman"/>
          <w:sz w:val="24"/>
          <w:szCs w:val="24"/>
        </w:rPr>
        <w:t xml:space="preserve">Complete a certificate in Strategic Leadership through </w:t>
      </w:r>
      <w:proofErr w:type="spellStart"/>
      <w:r w:rsidRPr="00644E14">
        <w:rPr>
          <w:rFonts w:eastAsia="Times New Roman" w:cs="Times New Roman"/>
          <w:sz w:val="24"/>
          <w:szCs w:val="24"/>
        </w:rPr>
        <w:t>eCornell</w:t>
      </w:r>
      <w:proofErr w:type="spellEnd"/>
    </w:p>
    <w:p w14:paraId="7F4724A9" w14:textId="77777777" w:rsidR="0019499D" w:rsidRPr="00644E14" w:rsidRDefault="0019499D" w:rsidP="0019499D">
      <w:pPr>
        <w:pStyle w:val="ListParagraph"/>
        <w:numPr>
          <w:ilvl w:val="0"/>
          <w:numId w:val="26"/>
        </w:num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rPr>
        <w:t>Continue research/publish peer-review articles</w:t>
      </w:r>
    </w:p>
    <w:p w14:paraId="67566845" w14:textId="4FD37C92" w:rsidR="0019499D" w:rsidRPr="00644E14" w:rsidRDefault="0019499D" w:rsidP="0019499D">
      <w:pPr>
        <w:pStyle w:val="ListParagraph"/>
        <w:numPr>
          <w:ilvl w:val="0"/>
          <w:numId w:val="26"/>
        </w:num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rPr>
        <w:lastRenderedPageBreak/>
        <w:t>G</w:t>
      </w:r>
      <w:r w:rsidR="00644E14">
        <w:rPr>
          <w:rFonts w:eastAsia="Times New Roman" w:cs="Times New Roman"/>
          <w:sz w:val="24"/>
          <w:szCs w:val="24"/>
        </w:rPr>
        <w:t>ive lectures outside of UM</w:t>
      </w:r>
    </w:p>
    <w:p w14:paraId="78EB0916" w14:textId="439081F7" w:rsidR="0019499D" w:rsidRPr="00644E14" w:rsidRDefault="0019499D" w:rsidP="0019499D">
      <w:p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u w:val="single"/>
        </w:rPr>
        <w:t>Years 5</w:t>
      </w:r>
      <w:r w:rsidR="00584E88" w:rsidRPr="00644E14">
        <w:rPr>
          <w:rFonts w:eastAsia="Times New Roman" w:cs="Times New Roman"/>
          <w:sz w:val="24"/>
          <w:szCs w:val="24"/>
          <w:u w:val="single"/>
        </w:rPr>
        <w:t xml:space="preserve"> Goals</w:t>
      </w:r>
      <w:r w:rsidR="00584E88" w:rsidRPr="00644E14">
        <w:rPr>
          <w:rFonts w:eastAsia="Times New Roman" w:cs="Times New Roman"/>
          <w:sz w:val="24"/>
          <w:szCs w:val="24"/>
        </w:rPr>
        <w:t xml:space="preserve">: </w:t>
      </w:r>
      <w:r w:rsidR="00584E88" w:rsidRPr="00644E14">
        <w:rPr>
          <w:rFonts w:eastAsia="Times New Roman" w:cs="Times New Roman"/>
          <w:sz w:val="24"/>
          <w:szCs w:val="24"/>
        </w:rPr>
        <w:br/>
      </w:r>
      <w:r w:rsidR="00584E88" w:rsidRPr="00644E14">
        <w:rPr>
          <w:rFonts w:eastAsia="Times New Roman" w:cs="Times New Roman"/>
          <w:i/>
          <w:sz w:val="24"/>
          <w:szCs w:val="24"/>
        </w:rPr>
        <w:t>Examples</w:t>
      </w:r>
    </w:p>
    <w:p w14:paraId="6BC89204" w14:textId="77777777" w:rsidR="0019499D" w:rsidRPr="00644E14" w:rsidRDefault="0019499D" w:rsidP="0019499D">
      <w:pPr>
        <w:pStyle w:val="ListParagraph"/>
        <w:numPr>
          <w:ilvl w:val="0"/>
          <w:numId w:val="27"/>
        </w:numPr>
        <w:spacing w:after="0" w:line="240" w:lineRule="auto"/>
        <w:outlineLvl w:val="2"/>
        <w:rPr>
          <w:rFonts w:eastAsia="Times New Roman" w:cs="Times New Roman"/>
          <w:sz w:val="24"/>
          <w:szCs w:val="24"/>
        </w:rPr>
      </w:pPr>
      <w:r w:rsidRPr="00644E14">
        <w:rPr>
          <w:rFonts w:eastAsia="Times New Roman" w:cs="Times New Roman"/>
          <w:sz w:val="24"/>
          <w:szCs w:val="24"/>
        </w:rPr>
        <w:t>Become a Division Director</w:t>
      </w:r>
    </w:p>
    <w:p w14:paraId="08969B91" w14:textId="77777777" w:rsidR="0019499D" w:rsidRPr="00644E14" w:rsidRDefault="0019499D" w:rsidP="0019499D">
      <w:pPr>
        <w:pStyle w:val="ListParagraph"/>
        <w:numPr>
          <w:ilvl w:val="0"/>
          <w:numId w:val="27"/>
        </w:numPr>
        <w:spacing w:after="0" w:line="240" w:lineRule="auto"/>
        <w:outlineLvl w:val="2"/>
        <w:rPr>
          <w:rFonts w:eastAsia="Times New Roman" w:cs="Times New Roman"/>
          <w:sz w:val="24"/>
          <w:szCs w:val="24"/>
        </w:rPr>
      </w:pPr>
      <w:r w:rsidRPr="00644E14">
        <w:rPr>
          <w:rFonts w:eastAsia="Times New Roman" w:cs="Times New Roman"/>
          <w:sz w:val="24"/>
          <w:szCs w:val="24"/>
        </w:rPr>
        <w:t>Serve on the Board of Directors of a subspecialty society</w:t>
      </w:r>
    </w:p>
    <w:p w14:paraId="14DAC3C0" w14:textId="77777777" w:rsidR="0019499D" w:rsidRPr="00644E14" w:rsidRDefault="0019499D" w:rsidP="0019499D">
      <w:pPr>
        <w:pStyle w:val="ListParagraph"/>
        <w:numPr>
          <w:ilvl w:val="0"/>
          <w:numId w:val="27"/>
        </w:numPr>
        <w:spacing w:after="0" w:line="240" w:lineRule="auto"/>
        <w:outlineLvl w:val="2"/>
        <w:rPr>
          <w:rFonts w:eastAsia="Times New Roman" w:cs="Times New Roman"/>
          <w:sz w:val="24"/>
          <w:szCs w:val="24"/>
        </w:rPr>
      </w:pPr>
      <w:r w:rsidRPr="00644E14">
        <w:rPr>
          <w:rFonts w:eastAsia="Times New Roman" w:cs="Times New Roman"/>
          <w:sz w:val="24"/>
          <w:szCs w:val="24"/>
        </w:rPr>
        <w:t>Successfully apply for committee membership in a subspecialty society</w:t>
      </w:r>
    </w:p>
    <w:p w14:paraId="27944776" w14:textId="77777777" w:rsidR="0019499D" w:rsidRPr="00644E14" w:rsidRDefault="0019499D" w:rsidP="0019499D">
      <w:pPr>
        <w:pStyle w:val="ListParagraph"/>
        <w:numPr>
          <w:ilvl w:val="0"/>
          <w:numId w:val="27"/>
        </w:numPr>
        <w:spacing w:after="0" w:line="240" w:lineRule="auto"/>
        <w:outlineLvl w:val="2"/>
        <w:rPr>
          <w:rFonts w:eastAsia="Times New Roman" w:cs="Times New Roman"/>
          <w:sz w:val="24"/>
          <w:szCs w:val="24"/>
        </w:rPr>
      </w:pPr>
      <w:r w:rsidRPr="00644E14">
        <w:rPr>
          <w:rFonts w:eastAsia="Times New Roman" w:cs="Times New Roman"/>
          <w:sz w:val="24"/>
          <w:szCs w:val="24"/>
        </w:rPr>
        <w:t>Continue research/ peer-review publication</w:t>
      </w:r>
    </w:p>
    <w:p w14:paraId="7E8641DF" w14:textId="71575E95" w:rsidR="0019499D" w:rsidRPr="00644E14" w:rsidRDefault="0019499D" w:rsidP="0019499D">
      <w:pPr>
        <w:pStyle w:val="ListParagraph"/>
        <w:numPr>
          <w:ilvl w:val="0"/>
          <w:numId w:val="27"/>
        </w:num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rPr>
        <w:t>G</w:t>
      </w:r>
      <w:r w:rsidR="00644E14">
        <w:rPr>
          <w:rFonts w:eastAsia="Times New Roman" w:cs="Times New Roman"/>
          <w:sz w:val="24"/>
          <w:szCs w:val="24"/>
        </w:rPr>
        <w:t>ive lectures outside UM</w:t>
      </w:r>
    </w:p>
    <w:p w14:paraId="7F99F734" w14:textId="77777777" w:rsidR="0019499D" w:rsidRPr="00644E14" w:rsidRDefault="0019499D" w:rsidP="0019499D">
      <w:pPr>
        <w:spacing w:before="100" w:beforeAutospacing="1" w:after="0" w:line="240" w:lineRule="auto"/>
        <w:outlineLvl w:val="2"/>
        <w:rPr>
          <w:rFonts w:eastAsia="Times New Roman" w:cs="Times New Roman"/>
          <w:sz w:val="24"/>
          <w:szCs w:val="24"/>
        </w:rPr>
      </w:pPr>
      <w:r w:rsidRPr="00644E14">
        <w:rPr>
          <w:rFonts w:eastAsia="Times New Roman" w:cs="Times New Roman"/>
          <w:sz w:val="24"/>
          <w:szCs w:val="24"/>
          <w:u w:val="single"/>
        </w:rPr>
        <w:t>Years 6-8</w:t>
      </w:r>
      <w:r w:rsidR="00584E88" w:rsidRPr="00644E14">
        <w:rPr>
          <w:rFonts w:eastAsia="Times New Roman" w:cs="Times New Roman"/>
          <w:sz w:val="24"/>
          <w:szCs w:val="24"/>
          <w:u w:val="single"/>
        </w:rPr>
        <w:t xml:space="preserve"> Goals</w:t>
      </w:r>
      <w:r w:rsidR="00584E88" w:rsidRPr="00644E14">
        <w:rPr>
          <w:rFonts w:eastAsia="Times New Roman" w:cs="Times New Roman"/>
          <w:sz w:val="24"/>
          <w:szCs w:val="24"/>
        </w:rPr>
        <w:t xml:space="preserve">: </w:t>
      </w:r>
      <w:r w:rsidR="00584E88" w:rsidRPr="00644E14">
        <w:rPr>
          <w:rFonts w:eastAsia="Times New Roman" w:cs="Times New Roman"/>
          <w:sz w:val="24"/>
          <w:szCs w:val="24"/>
        </w:rPr>
        <w:br/>
      </w:r>
      <w:r w:rsidR="00584E88" w:rsidRPr="00644E14">
        <w:rPr>
          <w:rFonts w:eastAsia="Times New Roman" w:cs="Times New Roman"/>
          <w:i/>
          <w:sz w:val="24"/>
          <w:szCs w:val="24"/>
        </w:rPr>
        <w:t>Examples</w:t>
      </w:r>
    </w:p>
    <w:p w14:paraId="50AD7502" w14:textId="77777777" w:rsidR="0019499D" w:rsidRPr="00644E14" w:rsidRDefault="0019499D" w:rsidP="0019499D">
      <w:pPr>
        <w:pStyle w:val="ListParagraph"/>
        <w:numPr>
          <w:ilvl w:val="0"/>
          <w:numId w:val="28"/>
        </w:numPr>
        <w:spacing w:after="0" w:line="240" w:lineRule="auto"/>
        <w:outlineLvl w:val="2"/>
        <w:rPr>
          <w:rFonts w:eastAsia="Times New Roman" w:cs="Times New Roman"/>
          <w:sz w:val="24"/>
          <w:szCs w:val="24"/>
        </w:rPr>
      </w:pPr>
      <w:r w:rsidRPr="00644E14">
        <w:rPr>
          <w:rFonts w:eastAsia="Times New Roman" w:cs="Times New Roman"/>
          <w:sz w:val="24"/>
          <w:szCs w:val="24"/>
        </w:rPr>
        <w:t>Continue activities</w:t>
      </w:r>
    </w:p>
    <w:p w14:paraId="296EB5F4" w14:textId="77777777" w:rsidR="0019499D" w:rsidRPr="00644E14" w:rsidRDefault="0019499D" w:rsidP="0019499D">
      <w:pPr>
        <w:pStyle w:val="ListParagraph"/>
        <w:numPr>
          <w:ilvl w:val="0"/>
          <w:numId w:val="28"/>
        </w:numPr>
        <w:spacing w:after="0" w:line="240" w:lineRule="auto"/>
        <w:outlineLvl w:val="2"/>
        <w:rPr>
          <w:rFonts w:eastAsia="Times New Roman" w:cs="Times New Roman"/>
          <w:sz w:val="24"/>
          <w:szCs w:val="24"/>
        </w:rPr>
      </w:pPr>
      <w:r w:rsidRPr="00644E14">
        <w:rPr>
          <w:rFonts w:eastAsia="Times New Roman" w:cs="Times New Roman"/>
          <w:sz w:val="24"/>
          <w:szCs w:val="24"/>
        </w:rPr>
        <w:t>Complete the “Leadership Academy” at UM</w:t>
      </w:r>
    </w:p>
    <w:p w14:paraId="17471E85" w14:textId="0910AE20" w:rsidR="0019499D" w:rsidRPr="00644E14" w:rsidRDefault="005628C6" w:rsidP="0019499D">
      <w:pPr>
        <w:pStyle w:val="ListParagraph"/>
        <w:numPr>
          <w:ilvl w:val="0"/>
          <w:numId w:val="28"/>
        </w:numPr>
        <w:spacing w:after="0" w:line="240" w:lineRule="auto"/>
        <w:outlineLvl w:val="2"/>
        <w:rPr>
          <w:rFonts w:eastAsia="Times New Roman" w:cs="Times New Roman"/>
          <w:sz w:val="24"/>
          <w:szCs w:val="24"/>
        </w:rPr>
      </w:pPr>
      <w:r w:rsidRPr="00644E14">
        <w:rPr>
          <w:rFonts w:eastAsia="Times New Roman" w:cs="Times New Roman"/>
          <w:sz w:val="24"/>
          <w:szCs w:val="24"/>
        </w:rPr>
        <w:t>Discuss your</w:t>
      </w:r>
      <w:r w:rsidR="0019499D" w:rsidRPr="00644E14">
        <w:rPr>
          <w:rFonts w:eastAsia="Times New Roman" w:cs="Times New Roman"/>
          <w:sz w:val="24"/>
          <w:szCs w:val="24"/>
        </w:rPr>
        <w:t xml:space="preserve"> promotion to Clinical</w:t>
      </w:r>
      <w:r w:rsidR="0019499D" w:rsidRPr="00644E14">
        <w:rPr>
          <w:rFonts w:eastAsia="Times New Roman" w:cs="Times New Roman"/>
          <w:i/>
          <w:sz w:val="24"/>
          <w:szCs w:val="24"/>
        </w:rPr>
        <w:t xml:space="preserve"> </w:t>
      </w:r>
      <w:r w:rsidR="0019499D" w:rsidRPr="00644E14">
        <w:rPr>
          <w:rFonts w:eastAsia="Times New Roman" w:cs="Times New Roman"/>
          <w:sz w:val="24"/>
          <w:szCs w:val="24"/>
        </w:rPr>
        <w:t>Associate Professor</w:t>
      </w:r>
      <w:r w:rsidRPr="00644E14">
        <w:rPr>
          <w:rFonts w:eastAsia="Times New Roman" w:cs="Times New Roman"/>
          <w:sz w:val="24"/>
          <w:szCs w:val="24"/>
        </w:rPr>
        <w:t xml:space="preserve"> with leadership (6-7 years after appointment as </w:t>
      </w:r>
      <w:r w:rsidRPr="00644E14">
        <w:rPr>
          <w:rFonts w:eastAsia="Times New Roman" w:cs="Times New Roman"/>
          <w:i/>
          <w:sz w:val="24"/>
          <w:szCs w:val="24"/>
        </w:rPr>
        <w:t>Clinical</w:t>
      </w:r>
      <w:r w:rsidRPr="00644E14">
        <w:rPr>
          <w:rFonts w:eastAsia="Times New Roman" w:cs="Times New Roman"/>
          <w:sz w:val="24"/>
          <w:szCs w:val="24"/>
        </w:rPr>
        <w:t xml:space="preserve"> Assistant Professor)</w:t>
      </w:r>
    </w:p>
    <w:p w14:paraId="1E6A95BB" w14:textId="5528A73C" w:rsidR="0019499D" w:rsidRPr="00644E14" w:rsidRDefault="0019499D" w:rsidP="0019499D">
      <w:pPr>
        <w:spacing w:before="100" w:beforeAutospacing="1" w:after="0" w:line="240" w:lineRule="auto"/>
        <w:outlineLvl w:val="2"/>
        <w:rPr>
          <w:rFonts w:eastAsia="Times New Roman" w:cs="Times New Roman"/>
          <w:b/>
          <w:color w:val="FF0000"/>
          <w:sz w:val="24"/>
          <w:szCs w:val="24"/>
        </w:rPr>
      </w:pPr>
      <w:r w:rsidRPr="00644E14">
        <w:rPr>
          <w:rFonts w:eastAsia="Times New Roman" w:cs="Times New Roman"/>
          <w:sz w:val="24"/>
          <w:szCs w:val="24"/>
        </w:rPr>
        <w:t xml:space="preserve">Potential leadership positions on leadership pathway can include (on a departmental level): </w:t>
      </w:r>
    </w:p>
    <w:sdt>
      <w:sdtPr>
        <w:rPr>
          <w:rFonts w:cs="Times New Roman"/>
          <w:sz w:val="24"/>
          <w:szCs w:val="24"/>
          <w:u w:val="single"/>
        </w:rPr>
        <w:id w:val="52903446"/>
        <w:placeholder>
          <w:docPart w:val="5CBCA4E562624C208901C2EFEDFB7D0A"/>
        </w:placeholder>
        <w:showingPlcHdr/>
      </w:sdtPr>
      <w:sdtEndPr/>
      <w:sdtContent>
        <w:p w14:paraId="7E629339" w14:textId="77777777" w:rsidR="00893FC6" w:rsidRPr="00644E14" w:rsidRDefault="00893FC6" w:rsidP="00893FC6">
          <w:pPr>
            <w:spacing w:after="0"/>
            <w:rPr>
              <w:rFonts w:cs="Times New Roman"/>
              <w:sz w:val="24"/>
              <w:szCs w:val="24"/>
              <w:u w:val="single"/>
            </w:rPr>
          </w:pPr>
          <w:r w:rsidRPr="00644E14">
            <w:rPr>
              <w:rStyle w:val="PlaceholderText"/>
              <w:color w:val="FF0000"/>
            </w:rPr>
            <w:t>Individual department information here.</w:t>
          </w:r>
        </w:p>
      </w:sdtContent>
    </w:sdt>
    <w:p w14:paraId="79FEF05C" w14:textId="77777777" w:rsidR="00116994" w:rsidRPr="00644E14" w:rsidRDefault="00116994" w:rsidP="00116994">
      <w:pPr>
        <w:spacing w:after="0" w:line="240" w:lineRule="auto"/>
        <w:outlineLvl w:val="2"/>
        <w:rPr>
          <w:rFonts w:eastAsia="Times New Roman" w:cs="Times New Roman"/>
          <w:sz w:val="24"/>
          <w:szCs w:val="24"/>
        </w:rPr>
      </w:pPr>
    </w:p>
    <w:p w14:paraId="4457F9ED" w14:textId="77777777" w:rsidR="00116994" w:rsidRPr="00644E14" w:rsidRDefault="00116994" w:rsidP="00116994">
      <w:pPr>
        <w:spacing w:after="0"/>
        <w:rPr>
          <w:rFonts w:eastAsia="Times New Roman" w:cs="Times New Roman"/>
          <w:sz w:val="24"/>
          <w:szCs w:val="24"/>
        </w:rPr>
      </w:pPr>
      <w:r w:rsidRPr="00644E14">
        <w:rPr>
          <w:rFonts w:eastAsia="Times New Roman" w:cs="Times New Roman"/>
          <w:sz w:val="24"/>
          <w:szCs w:val="24"/>
        </w:rPr>
        <w:t xml:space="preserve">For the most current and comprehensive information about promotions, please visit </w:t>
      </w:r>
      <w:hyperlink r:id="rId22" w:history="1">
        <w:r w:rsidRPr="00644E14">
          <w:rPr>
            <w:rStyle w:val="Hyperlink"/>
            <w:rFonts w:eastAsia="Times New Roman" w:cs="Times New Roman"/>
            <w:sz w:val="24"/>
            <w:szCs w:val="24"/>
          </w:rPr>
          <w:t>http://faculty.medicine.umich.edu/appointments-promotions/promotion-process</w:t>
        </w:r>
      </w:hyperlink>
      <w:r w:rsidRPr="00644E14">
        <w:rPr>
          <w:rFonts w:eastAsia="Times New Roman" w:cs="Times New Roman"/>
          <w:sz w:val="24"/>
          <w:szCs w:val="24"/>
        </w:rPr>
        <w:t xml:space="preserve">. </w:t>
      </w:r>
    </w:p>
    <w:p w14:paraId="7E1BC05A" w14:textId="77777777" w:rsidR="00116994" w:rsidRPr="00644E14" w:rsidRDefault="00116994" w:rsidP="00116994">
      <w:pPr>
        <w:spacing w:after="0" w:line="240" w:lineRule="auto"/>
        <w:outlineLvl w:val="2"/>
        <w:rPr>
          <w:rFonts w:eastAsia="Times New Roman" w:cs="Times New Roman"/>
          <w:b/>
          <w:color w:val="FF0000"/>
          <w:sz w:val="24"/>
          <w:szCs w:val="24"/>
        </w:rPr>
      </w:pPr>
    </w:p>
    <w:sectPr w:rsidR="00116994" w:rsidRPr="00644E14" w:rsidSect="00116994">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BC9B" w14:textId="77777777" w:rsidR="00D7100C" w:rsidRDefault="00D7100C" w:rsidP="000F65AF">
      <w:pPr>
        <w:spacing w:after="0" w:line="240" w:lineRule="auto"/>
      </w:pPr>
      <w:r>
        <w:separator/>
      </w:r>
    </w:p>
  </w:endnote>
  <w:endnote w:type="continuationSeparator" w:id="0">
    <w:p w14:paraId="16B6B774" w14:textId="77777777" w:rsidR="00D7100C" w:rsidRDefault="00D7100C" w:rsidP="000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6997" w14:textId="77777777" w:rsidR="000F65AF" w:rsidRPr="000F65AF" w:rsidRDefault="000F65AF" w:rsidP="000F65AF">
    <w:pPr>
      <w:pStyle w:val="Footer"/>
      <w:jc w:val="center"/>
    </w:pPr>
    <w:r>
      <w:t>Clinician-Leader/Administrator 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3E7D" w14:textId="77777777" w:rsidR="00D7100C" w:rsidRDefault="00D7100C" w:rsidP="000F65AF">
      <w:pPr>
        <w:spacing w:after="0" w:line="240" w:lineRule="auto"/>
      </w:pPr>
      <w:r>
        <w:separator/>
      </w:r>
    </w:p>
  </w:footnote>
  <w:footnote w:type="continuationSeparator" w:id="0">
    <w:p w14:paraId="4297FDED" w14:textId="77777777" w:rsidR="00D7100C" w:rsidRDefault="00D7100C" w:rsidP="000F6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BF"/>
    <w:multiLevelType w:val="hybridMultilevel"/>
    <w:tmpl w:val="C7D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EB4"/>
    <w:multiLevelType w:val="hybridMultilevel"/>
    <w:tmpl w:val="9E4AFD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D102B3B"/>
    <w:multiLevelType w:val="hybridMultilevel"/>
    <w:tmpl w:val="469C25EE"/>
    <w:lvl w:ilvl="0" w:tplc="A94AF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6412"/>
    <w:multiLevelType w:val="hybridMultilevel"/>
    <w:tmpl w:val="29BA4378"/>
    <w:lvl w:ilvl="0" w:tplc="A4A86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2B6"/>
    <w:multiLevelType w:val="hybridMultilevel"/>
    <w:tmpl w:val="057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75A2"/>
    <w:multiLevelType w:val="hybridMultilevel"/>
    <w:tmpl w:val="155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0CC1"/>
    <w:multiLevelType w:val="hybridMultilevel"/>
    <w:tmpl w:val="FF18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C5B24"/>
    <w:multiLevelType w:val="hybridMultilevel"/>
    <w:tmpl w:val="801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70951"/>
    <w:multiLevelType w:val="hybridMultilevel"/>
    <w:tmpl w:val="5180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4CEA"/>
    <w:multiLevelType w:val="hybridMultilevel"/>
    <w:tmpl w:val="F8B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4009"/>
    <w:multiLevelType w:val="hybridMultilevel"/>
    <w:tmpl w:val="C68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0BC"/>
    <w:multiLevelType w:val="hybridMultilevel"/>
    <w:tmpl w:val="76F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16AD"/>
    <w:multiLevelType w:val="hybridMultilevel"/>
    <w:tmpl w:val="3E1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A335D"/>
    <w:multiLevelType w:val="hybridMultilevel"/>
    <w:tmpl w:val="B4B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0A06"/>
    <w:multiLevelType w:val="hybridMultilevel"/>
    <w:tmpl w:val="88F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C5152"/>
    <w:multiLevelType w:val="hybridMultilevel"/>
    <w:tmpl w:val="FEF46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F006761"/>
    <w:multiLevelType w:val="hybridMultilevel"/>
    <w:tmpl w:val="70E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51851"/>
    <w:multiLevelType w:val="hybridMultilevel"/>
    <w:tmpl w:val="2D8837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524F6565"/>
    <w:multiLevelType w:val="hybridMultilevel"/>
    <w:tmpl w:val="375AC6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99F79C7"/>
    <w:multiLevelType w:val="hybridMultilevel"/>
    <w:tmpl w:val="136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90FDF"/>
    <w:multiLevelType w:val="hybridMultilevel"/>
    <w:tmpl w:val="0C6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D0AC1"/>
    <w:multiLevelType w:val="hybridMultilevel"/>
    <w:tmpl w:val="674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013E6"/>
    <w:multiLevelType w:val="hybridMultilevel"/>
    <w:tmpl w:val="0EB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27DF4"/>
    <w:multiLevelType w:val="hybridMultilevel"/>
    <w:tmpl w:val="A96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63A11"/>
    <w:multiLevelType w:val="hybridMultilevel"/>
    <w:tmpl w:val="DDA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358FF"/>
    <w:multiLevelType w:val="hybridMultilevel"/>
    <w:tmpl w:val="C8C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4683"/>
    <w:multiLevelType w:val="hybridMultilevel"/>
    <w:tmpl w:val="953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44A0A"/>
    <w:multiLevelType w:val="hybridMultilevel"/>
    <w:tmpl w:val="12BADEAE"/>
    <w:lvl w:ilvl="0" w:tplc="5B7AD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77A6A"/>
    <w:multiLevelType w:val="hybridMultilevel"/>
    <w:tmpl w:val="229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7"/>
  </w:num>
  <w:num w:numId="4">
    <w:abstractNumId w:val="12"/>
  </w:num>
  <w:num w:numId="5">
    <w:abstractNumId w:val="2"/>
  </w:num>
  <w:num w:numId="6">
    <w:abstractNumId w:val="3"/>
  </w:num>
  <w:num w:numId="7">
    <w:abstractNumId w:val="17"/>
  </w:num>
  <w:num w:numId="8">
    <w:abstractNumId w:val="6"/>
  </w:num>
  <w:num w:numId="9">
    <w:abstractNumId w:val="13"/>
  </w:num>
  <w:num w:numId="10">
    <w:abstractNumId w:val="10"/>
  </w:num>
  <w:num w:numId="11">
    <w:abstractNumId w:val="22"/>
  </w:num>
  <w:num w:numId="12">
    <w:abstractNumId w:val="18"/>
  </w:num>
  <w:num w:numId="13">
    <w:abstractNumId w:val="8"/>
  </w:num>
  <w:num w:numId="14">
    <w:abstractNumId w:val="28"/>
  </w:num>
  <w:num w:numId="15">
    <w:abstractNumId w:val="9"/>
  </w:num>
  <w:num w:numId="16">
    <w:abstractNumId w:val="14"/>
  </w:num>
  <w:num w:numId="17">
    <w:abstractNumId w:val="15"/>
  </w:num>
  <w:num w:numId="18">
    <w:abstractNumId w:val="11"/>
  </w:num>
  <w:num w:numId="19">
    <w:abstractNumId w:val="0"/>
  </w:num>
  <w:num w:numId="20">
    <w:abstractNumId w:val="23"/>
  </w:num>
  <w:num w:numId="21">
    <w:abstractNumId w:val="4"/>
  </w:num>
  <w:num w:numId="22">
    <w:abstractNumId w:val="20"/>
  </w:num>
  <w:num w:numId="23">
    <w:abstractNumId w:val="7"/>
  </w:num>
  <w:num w:numId="24">
    <w:abstractNumId w:val="26"/>
  </w:num>
  <w:num w:numId="25">
    <w:abstractNumId w:val="25"/>
  </w:num>
  <w:num w:numId="26">
    <w:abstractNumId w:val="16"/>
  </w:num>
  <w:num w:numId="27">
    <w:abstractNumId w:val="24"/>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4"/>
    <w:rsid w:val="000C06E1"/>
    <w:rsid w:val="000F65AF"/>
    <w:rsid w:val="00116994"/>
    <w:rsid w:val="0019499D"/>
    <w:rsid w:val="001F7C53"/>
    <w:rsid w:val="00234D43"/>
    <w:rsid w:val="0028581A"/>
    <w:rsid w:val="0036357D"/>
    <w:rsid w:val="00404843"/>
    <w:rsid w:val="0043483B"/>
    <w:rsid w:val="00507394"/>
    <w:rsid w:val="005628C6"/>
    <w:rsid w:val="00584E88"/>
    <w:rsid w:val="00644E14"/>
    <w:rsid w:val="006F49C5"/>
    <w:rsid w:val="0071192B"/>
    <w:rsid w:val="00765742"/>
    <w:rsid w:val="007C2A41"/>
    <w:rsid w:val="00874C35"/>
    <w:rsid w:val="00893FC6"/>
    <w:rsid w:val="008A00E6"/>
    <w:rsid w:val="008A1CA7"/>
    <w:rsid w:val="008C53AF"/>
    <w:rsid w:val="0094750B"/>
    <w:rsid w:val="00985842"/>
    <w:rsid w:val="00A859C9"/>
    <w:rsid w:val="00B800DE"/>
    <w:rsid w:val="00BC1331"/>
    <w:rsid w:val="00C023DC"/>
    <w:rsid w:val="00C960D9"/>
    <w:rsid w:val="00D7100C"/>
    <w:rsid w:val="00D91934"/>
    <w:rsid w:val="00E11541"/>
    <w:rsid w:val="00E35B2C"/>
    <w:rsid w:val="00EC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F4ED"/>
  <w15:chartTrackingRefBased/>
  <w15:docId w15:val="{D41F2379-7CA4-4317-BA8B-3A40C05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994"/>
    <w:rPr>
      <w:color w:val="0563C1" w:themeColor="hyperlink"/>
      <w:u w:val="single"/>
    </w:rPr>
  </w:style>
  <w:style w:type="paragraph" w:styleId="ListParagraph">
    <w:name w:val="List Paragraph"/>
    <w:basedOn w:val="Normal"/>
    <w:uiPriority w:val="34"/>
    <w:qFormat/>
    <w:rsid w:val="00116994"/>
    <w:pPr>
      <w:ind w:left="720"/>
      <w:contextualSpacing/>
    </w:pPr>
  </w:style>
  <w:style w:type="character" w:styleId="PlaceholderText">
    <w:name w:val="Placeholder Text"/>
    <w:basedOn w:val="DefaultParagraphFont"/>
    <w:uiPriority w:val="99"/>
    <w:semiHidden/>
    <w:rsid w:val="00116994"/>
    <w:rPr>
      <w:color w:val="808080"/>
    </w:rPr>
  </w:style>
  <w:style w:type="character" w:styleId="FollowedHyperlink">
    <w:name w:val="FollowedHyperlink"/>
    <w:basedOn w:val="DefaultParagraphFont"/>
    <w:uiPriority w:val="99"/>
    <w:semiHidden/>
    <w:unhideWhenUsed/>
    <w:rsid w:val="000C06E1"/>
    <w:rPr>
      <w:color w:val="954F72" w:themeColor="followedHyperlink"/>
      <w:u w:val="single"/>
    </w:rPr>
  </w:style>
  <w:style w:type="paragraph" w:styleId="Header">
    <w:name w:val="header"/>
    <w:basedOn w:val="Normal"/>
    <w:link w:val="HeaderChar"/>
    <w:uiPriority w:val="99"/>
    <w:unhideWhenUsed/>
    <w:rsid w:val="000F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AF"/>
  </w:style>
  <w:style w:type="paragraph" w:styleId="Footer">
    <w:name w:val="footer"/>
    <w:basedOn w:val="Normal"/>
    <w:link w:val="FooterChar"/>
    <w:uiPriority w:val="99"/>
    <w:unhideWhenUsed/>
    <w:rsid w:val="000F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AF"/>
  </w:style>
  <w:style w:type="paragraph" w:styleId="BalloonText">
    <w:name w:val="Balloon Text"/>
    <w:basedOn w:val="Normal"/>
    <w:link w:val="BalloonTextChar"/>
    <w:uiPriority w:val="99"/>
    <w:semiHidden/>
    <w:unhideWhenUsed/>
    <w:rsid w:val="00C96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D9"/>
    <w:rPr>
      <w:rFonts w:ascii="Segoe UI" w:hAnsi="Segoe UI" w:cs="Segoe UI"/>
      <w:sz w:val="18"/>
      <w:szCs w:val="18"/>
    </w:rPr>
  </w:style>
  <w:style w:type="character" w:styleId="CommentReference">
    <w:name w:val="annotation reference"/>
    <w:basedOn w:val="DefaultParagraphFont"/>
    <w:uiPriority w:val="99"/>
    <w:semiHidden/>
    <w:unhideWhenUsed/>
    <w:rsid w:val="00985842"/>
    <w:rPr>
      <w:sz w:val="16"/>
      <w:szCs w:val="16"/>
    </w:rPr>
  </w:style>
  <w:style w:type="paragraph" w:styleId="CommentText">
    <w:name w:val="annotation text"/>
    <w:basedOn w:val="Normal"/>
    <w:link w:val="CommentTextChar"/>
    <w:uiPriority w:val="99"/>
    <w:semiHidden/>
    <w:unhideWhenUsed/>
    <w:rsid w:val="00985842"/>
    <w:pPr>
      <w:spacing w:line="240" w:lineRule="auto"/>
    </w:pPr>
    <w:rPr>
      <w:sz w:val="20"/>
      <w:szCs w:val="20"/>
    </w:rPr>
  </w:style>
  <w:style w:type="character" w:customStyle="1" w:styleId="CommentTextChar">
    <w:name w:val="Comment Text Char"/>
    <w:basedOn w:val="DefaultParagraphFont"/>
    <w:link w:val="CommentText"/>
    <w:uiPriority w:val="99"/>
    <w:semiHidden/>
    <w:rsid w:val="00985842"/>
    <w:rPr>
      <w:sz w:val="20"/>
      <w:szCs w:val="20"/>
    </w:rPr>
  </w:style>
  <w:style w:type="paragraph" w:styleId="CommentSubject">
    <w:name w:val="annotation subject"/>
    <w:basedOn w:val="CommentText"/>
    <w:next w:val="CommentText"/>
    <w:link w:val="CommentSubjectChar"/>
    <w:uiPriority w:val="99"/>
    <w:semiHidden/>
    <w:unhideWhenUsed/>
    <w:rsid w:val="00B800DE"/>
    <w:rPr>
      <w:b/>
      <w:bCs/>
    </w:rPr>
  </w:style>
  <w:style w:type="character" w:customStyle="1" w:styleId="CommentSubjectChar">
    <w:name w:val="Comment Subject Char"/>
    <w:basedOn w:val="CommentTextChar"/>
    <w:link w:val="CommentSubject"/>
    <w:uiPriority w:val="99"/>
    <w:semiHidden/>
    <w:rsid w:val="00B8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4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medicine.umich.edu/appointments-promotions/promotion-process" TargetMode="External"/><Relationship Id="rId13" Type="http://schemas.openxmlformats.org/officeDocument/2006/relationships/hyperlink" Target="http://www.med.umich.edu/u/compliance/area/privacy/training.htm" TargetMode="External"/><Relationship Id="rId18" Type="http://schemas.openxmlformats.org/officeDocument/2006/relationships/hyperlink" Target="http://www.ecornell.com/certificates/leadership-and-strategic-manag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se.upenn.edu/execdoc" TargetMode="External"/><Relationship Id="rId7" Type="http://schemas.openxmlformats.org/officeDocument/2006/relationships/endnotes" Target="endnotes.xml"/><Relationship Id="rId12" Type="http://schemas.openxmlformats.org/officeDocument/2006/relationships/hyperlink" Target="http://my.research.umich.edu/peerrs/" TargetMode="External"/><Relationship Id="rId17" Type="http://schemas.openxmlformats.org/officeDocument/2006/relationships/hyperlink" Target="https://michiganross.umich.edu/programs/executive-educatio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michiganross.umich.edu/programs/executive-mba" TargetMode="External"/><Relationship Id="rId20" Type="http://schemas.openxmlformats.org/officeDocument/2006/relationships/hyperlink" Target="http://www.usnews.com/education/online-education/mba/rankings?int=da90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medicine.umic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culty.medicine.umich.edu/faculty-career-development/programs-awards/women-academic-medicine" TargetMode="External"/><Relationship Id="rId23" Type="http://schemas.openxmlformats.org/officeDocument/2006/relationships/footer" Target="footer1.xml"/><Relationship Id="rId10" Type="http://schemas.openxmlformats.org/officeDocument/2006/relationships/hyperlink" Target="http://faculty.medicine.umich.edu/faculty-career-development/skill-development/mentorship/find-mentors" TargetMode="External"/><Relationship Id="rId19" Type="http://schemas.openxmlformats.org/officeDocument/2006/relationships/hyperlink" Target="http://scpd.stanford.edu/home" TargetMode="External"/><Relationship Id="rId4" Type="http://schemas.openxmlformats.org/officeDocument/2006/relationships/settings" Target="settings.xml"/><Relationship Id="rId9" Type="http://schemas.openxmlformats.org/officeDocument/2006/relationships/hyperlink" Target="http://faculty.medicine.umich.edu/clinical-track-pathways-faq" TargetMode="External"/><Relationship Id="rId14" Type="http://schemas.openxmlformats.org/officeDocument/2006/relationships/hyperlink" Target="http://www.ucuca.umich.edu/train.htm" TargetMode="External"/><Relationship Id="rId22" Type="http://schemas.openxmlformats.org/officeDocument/2006/relationships/hyperlink" Target="http://faculty.medicine.umich.edu/appointments-promotions/promotion-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424D91A7443509EC5C70EB0DA16C2"/>
        <w:category>
          <w:name w:val="General"/>
          <w:gallery w:val="placeholder"/>
        </w:category>
        <w:types>
          <w:type w:val="bbPlcHdr"/>
        </w:types>
        <w:behaviors>
          <w:behavior w:val="content"/>
        </w:behaviors>
        <w:guid w:val="{65C95C4D-9B63-4750-9BDC-73B23E87C6B2}"/>
      </w:docPartPr>
      <w:docPartBody>
        <w:p w:rsidR="002C0E93" w:rsidRDefault="002F2F7A" w:rsidP="002F2F7A">
          <w:pPr>
            <w:pStyle w:val="92A424D91A7443509EC5C70EB0DA16C2"/>
          </w:pPr>
          <w:r w:rsidRPr="00FA3245">
            <w:rPr>
              <w:rStyle w:val="PlaceholderText"/>
              <w:rFonts w:asciiTheme="majorHAnsi" w:hAnsiTheme="majorHAnsi"/>
              <w:color w:val="FF0000"/>
            </w:rPr>
            <w:t>Click or tap here to enter text.</w:t>
          </w:r>
        </w:p>
      </w:docPartBody>
    </w:docPart>
    <w:docPart>
      <w:docPartPr>
        <w:name w:val="C367BEFFFAD34E068032192F1EBDC3D6"/>
        <w:category>
          <w:name w:val="General"/>
          <w:gallery w:val="placeholder"/>
        </w:category>
        <w:types>
          <w:type w:val="bbPlcHdr"/>
        </w:types>
        <w:behaviors>
          <w:behavior w:val="content"/>
        </w:behaviors>
        <w:guid w:val="{1758817A-129D-42B9-84F9-7E4D35EEE8EE}"/>
      </w:docPartPr>
      <w:docPartBody>
        <w:p w:rsidR="002C0E93" w:rsidRDefault="002F2F7A" w:rsidP="002F2F7A">
          <w:pPr>
            <w:pStyle w:val="C367BEFFFAD34E068032192F1EBDC3D6"/>
          </w:pPr>
          <w:r>
            <w:rPr>
              <w:rStyle w:val="PlaceholderText"/>
              <w:rFonts w:asciiTheme="majorHAnsi" w:hAnsiTheme="majorHAnsi"/>
              <w:color w:val="FF0000"/>
              <w:sz w:val="24"/>
            </w:rPr>
            <w:t>Department name here</w:t>
          </w:r>
        </w:p>
      </w:docPartBody>
    </w:docPart>
    <w:docPart>
      <w:docPartPr>
        <w:name w:val="60ABF699465D4A7A8CB0B21B45D12017"/>
        <w:category>
          <w:name w:val="General"/>
          <w:gallery w:val="placeholder"/>
        </w:category>
        <w:types>
          <w:type w:val="bbPlcHdr"/>
        </w:types>
        <w:behaviors>
          <w:behavior w:val="content"/>
        </w:behaviors>
        <w:guid w:val="{527A7A9A-97D7-49AD-880F-943E3CBDD01D}"/>
      </w:docPartPr>
      <w:docPartBody>
        <w:p w:rsidR="002C0E93" w:rsidRDefault="002F2F7A" w:rsidP="002F2F7A">
          <w:pPr>
            <w:pStyle w:val="60ABF699465D4A7A8CB0B21B45D12017"/>
          </w:pPr>
          <w:r w:rsidRPr="00FC64D4">
            <w:rPr>
              <w:rStyle w:val="PlaceholderText"/>
              <w:rFonts w:asciiTheme="majorHAnsi" w:hAnsiTheme="majorHAnsi"/>
              <w:color w:val="FF0000"/>
              <w:sz w:val="24"/>
            </w:rPr>
            <w:t>Enter any faculty alumni here.</w:t>
          </w:r>
        </w:p>
      </w:docPartBody>
    </w:docPart>
    <w:docPart>
      <w:docPartPr>
        <w:name w:val="11FEE1E02BF74D7A9FCA2E59A486BCDE"/>
        <w:category>
          <w:name w:val="General"/>
          <w:gallery w:val="placeholder"/>
        </w:category>
        <w:types>
          <w:type w:val="bbPlcHdr"/>
        </w:types>
        <w:behaviors>
          <w:behavior w:val="content"/>
        </w:behaviors>
        <w:guid w:val="{227E097A-4F0C-4892-9840-EA435AD6CDAA}"/>
      </w:docPartPr>
      <w:docPartBody>
        <w:p w:rsidR="002C0E93" w:rsidRDefault="002F2F7A" w:rsidP="002F2F7A">
          <w:pPr>
            <w:pStyle w:val="11FEE1E02BF74D7A9FCA2E59A486BCDE"/>
          </w:pPr>
          <w:r w:rsidRPr="00FC64D4">
            <w:rPr>
              <w:rStyle w:val="PlaceholderText"/>
              <w:rFonts w:asciiTheme="majorHAnsi" w:hAnsiTheme="majorHAnsi"/>
              <w:color w:val="FF0000"/>
              <w:sz w:val="24"/>
            </w:rPr>
            <w:t>Enter any faculty alumni here.</w:t>
          </w:r>
        </w:p>
      </w:docPartBody>
    </w:docPart>
    <w:docPart>
      <w:docPartPr>
        <w:name w:val="9B0A80C9667C4A8AB3B4D3B4959C5B79"/>
        <w:category>
          <w:name w:val="General"/>
          <w:gallery w:val="placeholder"/>
        </w:category>
        <w:types>
          <w:type w:val="bbPlcHdr"/>
        </w:types>
        <w:behaviors>
          <w:behavior w:val="content"/>
        </w:behaviors>
        <w:guid w:val="{F08C3E3D-0944-4736-8DC4-401180F2820D}"/>
      </w:docPartPr>
      <w:docPartBody>
        <w:p w:rsidR="002C0E93" w:rsidRDefault="002F2F7A" w:rsidP="002F2F7A">
          <w:pPr>
            <w:pStyle w:val="9B0A80C9667C4A8AB3B4D3B4959C5B79"/>
          </w:pPr>
          <w:r w:rsidRPr="00D62222">
            <w:rPr>
              <w:rFonts w:asciiTheme="majorHAnsi" w:hAnsiTheme="majorHAnsi" w:cs="Times New Roman"/>
              <w:color w:val="FF0000"/>
              <w:sz w:val="24"/>
              <w:szCs w:val="24"/>
            </w:rPr>
            <w:t>Specialty-specific information here</w:t>
          </w:r>
        </w:p>
      </w:docPartBody>
    </w:docPart>
    <w:docPart>
      <w:docPartPr>
        <w:name w:val="55CE5074F47A454888E93312048303C4"/>
        <w:category>
          <w:name w:val="General"/>
          <w:gallery w:val="placeholder"/>
        </w:category>
        <w:types>
          <w:type w:val="bbPlcHdr"/>
        </w:types>
        <w:behaviors>
          <w:behavior w:val="content"/>
        </w:behaviors>
        <w:guid w:val="{DDACED4F-C505-48B5-B7E6-A6F260E0936A}"/>
      </w:docPartPr>
      <w:docPartBody>
        <w:p w:rsidR="002C0E93" w:rsidRDefault="002F2F7A" w:rsidP="002F2F7A">
          <w:pPr>
            <w:pStyle w:val="55CE5074F47A454888E93312048303C4"/>
          </w:pPr>
          <w:r w:rsidRPr="005F04BE">
            <w:rPr>
              <w:rStyle w:val="PlaceholderText"/>
            </w:rPr>
            <w:t>Click or tap here to enter text.</w:t>
          </w:r>
        </w:p>
      </w:docPartBody>
    </w:docPart>
    <w:docPart>
      <w:docPartPr>
        <w:name w:val="7F0BD065D23848E995CB37187F78FF7C"/>
        <w:category>
          <w:name w:val="General"/>
          <w:gallery w:val="placeholder"/>
        </w:category>
        <w:types>
          <w:type w:val="bbPlcHdr"/>
        </w:types>
        <w:behaviors>
          <w:behavior w:val="content"/>
        </w:behaviors>
        <w:guid w:val="{91ACD93F-A43C-44D5-93AE-B35643ABA574}"/>
      </w:docPartPr>
      <w:docPartBody>
        <w:p w:rsidR="002C0E93" w:rsidRDefault="002F2F7A" w:rsidP="002F2F7A">
          <w:pPr>
            <w:pStyle w:val="7F0BD065D23848E995CB37187F78FF7C"/>
          </w:pPr>
          <w:r w:rsidRPr="00D62222">
            <w:rPr>
              <w:rFonts w:asciiTheme="majorHAnsi" w:hAnsiTheme="majorHAnsi" w:cs="Times New Roman"/>
              <w:color w:val="FF0000"/>
              <w:sz w:val="24"/>
              <w:szCs w:val="24"/>
            </w:rPr>
            <w:t>Specialty-specific information here</w:t>
          </w:r>
        </w:p>
      </w:docPartBody>
    </w:docPart>
    <w:docPart>
      <w:docPartPr>
        <w:name w:val="5CBCA4E562624C208901C2EFEDFB7D0A"/>
        <w:category>
          <w:name w:val="General"/>
          <w:gallery w:val="placeholder"/>
        </w:category>
        <w:types>
          <w:type w:val="bbPlcHdr"/>
        </w:types>
        <w:behaviors>
          <w:behavior w:val="content"/>
        </w:behaviors>
        <w:guid w:val="{78ABC546-BC9E-4DF6-A80C-D642DAFC6598}"/>
      </w:docPartPr>
      <w:docPartBody>
        <w:p w:rsidR="00284235" w:rsidRDefault="00C51841" w:rsidP="00C51841">
          <w:pPr>
            <w:pStyle w:val="5CBCA4E562624C208901C2EFEDFB7D0A"/>
          </w:pPr>
          <w:r w:rsidRPr="00FA3245">
            <w:rPr>
              <w:rStyle w:val="PlaceholderText"/>
              <w:rFonts w:asciiTheme="majorHAnsi" w:hAnsiTheme="majorHAnsi"/>
              <w:color w:val="FF0000"/>
            </w:rPr>
            <w:t>Individual department information here.</w:t>
          </w:r>
        </w:p>
      </w:docPartBody>
    </w:docPart>
    <w:docPart>
      <w:docPartPr>
        <w:name w:val="34C008574B204626B1921D1987412FC7"/>
        <w:category>
          <w:name w:val="General"/>
          <w:gallery w:val="placeholder"/>
        </w:category>
        <w:types>
          <w:type w:val="bbPlcHdr"/>
        </w:types>
        <w:behaviors>
          <w:behavior w:val="content"/>
        </w:behaviors>
        <w:guid w:val="{5AAF5D5E-BFE5-49F8-9782-B552B12D29C7}"/>
      </w:docPartPr>
      <w:docPartBody>
        <w:p w:rsidR="00A01264" w:rsidRDefault="00284235" w:rsidP="00284235">
          <w:pPr>
            <w:pStyle w:val="34C008574B204626B1921D1987412FC7"/>
          </w:pPr>
          <w:r>
            <w:rPr>
              <w:rStyle w:val="PlaceholderText"/>
              <w:rFonts w:asciiTheme="majorHAnsi" w:hAnsiTheme="majorHAnsi"/>
              <w:color w:val="FF0000"/>
              <w:sz w:val="24"/>
            </w:rPr>
            <w:t>Department name here</w:t>
          </w:r>
        </w:p>
      </w:docPartBody>
    </w:docPart>
    <w:docPart>
      <w:docPartPr>
        <w:name w:val="7E121A0752594578A52FED6F8958D429"/>
        <w:category>
          <w:name w:val="General"/>
          <w:gallery w:val="placeholder"/>
        </w:category>
        <w:types>
          <w:type w:val="bbPlcHdr"/>
        </w:types>
        <w:behaviors>
          <w:behavior w:val="content"/>
        </w:behaviors>
        <w:guid w:val="{8D74E0DC-4181-4A26-8458-0E6E60F346C4}"/>
      </w:docPartPr>
      <w:docPartBody>
        <w:p w:rsidR="005B5826" w:rsidRDefault="0052436F" w:rsidP="0052436F">
          <w:pPr>
            <w:pStyle w:val="7E121A0752594578A52FED6F8958D429"/>
          </w:pPr>
          <w:r w:rsidRPr="00BC526B">
            <w:rPr>
              <w:rStyle w:val="PlaceholderText"/>
              <w:rFonts w:asciiTheme="majorHAnsi" w:hAnsiTheme="majorHAnsi"/>
              <w:color w:val="FF0000"/>
            </w:rPr>
            <w:t>Individual department information here.</w:t>
          </w:r>
        </w:p>
      </w:docPartBody>
    </w:docPart>
    <w:docPart>
      <w:docPartPr>
        <w:name w:val="0C9FBB7FFB7647B9971ACBE0B48E7784"/>
        <w:category>
          <w:name w:val="General"/>
          <w:gallery w:val="placeholder"/>
        </w:category>
        <w:types>
          <w:type w:val="bbPlcHdr"/>
        </w:types>
        <w:behaviors>
          <w:behavior w:val="content"/>
        </w:behaviors>
        <w:guid w:val="{899CA410-1630-4DD0-8491-A48734BA6B7F}"/>
      </w:docPartPr>
      <w:docPartBody>
        <w:p w:rsidR="005B5826" w:rsidRDefault="0052436F" w:rsidP="0052436F">
          <w:pPr>
            <w:pStyle w:val="0C9FBB7FFB7647B9971ACBE0B48E7784"/>
          </w:pPr>
          <w:r w:rsidRPr="00BC526B">
            <w:rPr>
              <w:rStyle w:val="PlaceholderText"/>
              <w:rFonts w:asciiTheme="majorHAnsi" w:hAnsiTheme="majorHAnsi"/>
              <w:color w:val="FF0000"/>
            </w:rPr>
            <w:t>Individual department information here.</w:t>
          </w:r>
        </w:p>
      </w:docPartBody>
    </w:docPart>
    <w:docPart>
      <w:docPartPr>
        <w:name w:val="0F6362B4745D41AFA1EB628D900B9EF5"/>
        <w:category>
          <w:name w:val="General"/>
          <w:gallery w:val="placeholder"/>
        </w:category>
        <w:types>
          <w:type w:val="bbPlcHdr"/>
        </w:types>
        <w:behaviors>
          <w:behavior w:val="content"/>
        </w:behaviors>
        <w:guid w:val="{A1770B87-3699-4379-8012-23765B7ACDF2}"/>
      </w:docPartPr>
      <w:docPartBody>
        <w:p w:rsidR="005B5826" w:rsidRDefault="0052436F" w:rsidP="0052436F">
          <w:pPr>
            <w:pStyle w:val="0F6362B4745D41AFA1EB628D900B9EF5"/>
          </w:pPr>
          <w:r w:rsidRPr="00BC526B">
            <w:rPr>
              <w:rStyle w:val="PlaceholderText"/>
              <w:rFonts w:asciiTheme="majorHAnsi" w:hAnsiTheme="majorHAnsi"/>
              <w:color w:val="FF0000"/>
            </w:rPr>
            <w:t>Individual department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A"/>
    <w:rsid w:val="00284235"/>
    <w:rsid w:val="002C0E93"/>
    <w:rsid w:val="002F2F7A"/>
    <w:rsid w:val="0052436F"/>
    <w:rsid w:val="005B5826"/>
    <w:rsid w:val="005E74C6"/>
    <w:rsid w:val="00606D77"/>
    <w:rsid w:val="00A01264"/>
    <w:rsid w:val="00A72FBD"/>
    <w:rsid w:val="00C51841"/>
    <w:rsid w:val="00D823E4"/>
    <w:rsid w:val="00DA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36F"/>
    <w:rPr>
      <w:color w:val="808080"/>
    </w:rPr>
  </w:style>
  <w:style w:type="paragraph" w:customStyle="1" w:styleId="92A424D91A7443509EC5C70EB0DA16C2">
    <w:name w:val="92A424D91A7443509EC5C70EB0DA16C2"/>
    <w:rsid w:val="002F2F7A"/>
  </w:style>
  <w:style w:type="paragraph" w:customStyle="1" w:styleId="12170857FA274DFDA31FA9582B9B5101">
    <w:name w:val="12170857FA274DFDA31FA9582B9B5101"/>
    <w:rsid w:val="002F2F7A"/>
  </w:style>
  <w:style w:type="paragraph" w:customStyle="1" w:styleId="774C21AD8E8E45E288A33CA4F313493C">
    <w:name w:val="774C21AD8E8E45E288A33CA4F313493C"/>
    <w:rsid w:val="002F2F7A"/>
  </w:style>
  <w:style w:type="paragraph" w:customStyle="1" w:styleId="463236CD23174A5BAE895A8029AD18A3">
    <w:name w:val="463236CD23174A5BAE895A8029AD18A3"/>
    <w:rsid w:val="002F2F7A"/>
  </w:style>
  <w:style w:type="paragraph" w:customStyle="1" w:styleId="992D9B41DB794EB895E15E71A353A077">
    <w:name w:val="992D9B41DB794EB895E15E71A353A077"/>
    <w:rsid w:val="002F2F7A"/>
  </w:style>
  <w:style w:type="paragraph" w:customStyle="1" w:styleId="D01134CF4C8B4733ABED2B7B9FC44284">
    <w:name w:val="D01134CF4C8B4733ABED2B7B9FC44284"/>
    <w:rsid w:val="002F2F7A"/>
  </w:style>
  <w:style w:type="paragraph" w:customStyle="1" w:styleId="865104D9BE8140469676ED4B3FE8E8CC">
    <w:name w:val="865104D9BE8140469676ED4B3FE8E8CC"/>
    <w:rsid w:val="002F2F7A"/>
  </w:style>
  <w:style w:type="paragraph" w:customStyle="1" w:styleId="C933C75055744A42B622D1BC819065ED">
    <w:name w:val="C933C75055744A42B622D1BC819065ED"/>
    <w:rsid w:val="002F2F7A"/>
  </w:style>
  <w:style w:type="paragraph" w:customStyle="1" w:styleId="5546956E091A402A93196EFA7F004427">
    <w:name w:val="5546956E091A402A93196EFA7F004427"/>
    <w:rsid w:val="002F2F7A"/>
  </w:style>
  <w:style w:type="paragraph" w:customStyle="1" w:styleId="FA3FDAF281AD4FEF8F1E1476068C7F0E">
    <w:name w:val="FA3FDAF281AD4FEF8F1E1476068C7F0E"/>
    <w:rsid w:val="002F2F7A"/>
  </w:style>
  <w:style w:type="paragraph" w:customStyle="1" w:styleId="1B98A0220D884A748398D9D3A529B6CD">
    <w:name w:val="1B98A0220D884A748398D9D3A529B6CD"/>
    <w:rsid w:val="002F2F7A"/>
  </w:style>
  <w:style w:type="paragraph" w:customStyle="1" w:styleId="5CF17D23BB4E4D10841711CEE755F0D9">
    <w:name w:val="5CF17D23BB4E4D10841711CEE755F0D9"/>
    <w:rsid w:val="002F2F7A"/>
  </w:style>
  <w:style w:type="paragraph" w:customStyle="1" w:styleId="FC5972C75DB847EDAA7EE2C160E38C7D">
    <w:name w:val="FC5972C75DB847EDAA7EE2C160E38C7D"/>
    <w:rsid w:val="002F2F7A"/>
  </w:style>
  <w:style w:type="paragraph" w:customStyle="1" w:styleId="E0C804E4906A4C1DBB94743C1D09AF1A">
    <w:name w:val="E0C804E4906A4C1DBB94743C1D09AF1A"/>
    <w:rsid w:val="002F2F7A"/>
  </w:style>
  <w:style w:type="paragraph" w:customStyle="1" w:styleId="E260B98585ED47CBBF0BA80C11524857">
    <w:name w:val="E260B98585ED47CBBF0BA80C11524857"/>
    <w:rsid w:val="002F2F7A"/>
  </w:style>
  <w:style w:type="paragraph" w:customStyle="1" w:styleId="71C51D38F24744ABB7E414FF0C582251">
    <w:name w:val="71C51D38F24744ABB7E414FF0C582251"/>
    <w:rsid w:val="002F2F7A"/>
  </w:style>
  <w:style w:type="paragraph" w:customStyle="1" w:styleId="4EB7A63BAD2B45A082CE3926C4EFA38A">
    <w:name w:val="4EB7A63BAD2B45A082CE3926C4EFA38A"/>
    <w:rsid w:val="002F2F7A"/>
  </w:style>
  <w:style w:type="paragraph" w:customStyle="1" w:styleId="4DBF6D2B11AA46E887C3B54C4F5932D0">
    <w:name w:val="4DBF6D2B11AA46E887C3B54C4F5932D0"/>
    <w:rsid w:val="002F2F7A"/>
  </w:style>
  <w:style w:type="paragraph" w:customStyle="1" w:styleId="4D162E959D18475682F374D13FA9BBA0">
    <w:name w:val="4D162E959D18475682F374D13FA9BBA0"/>
    <w:rsid w:val="002F2F7A"/>
  </w:style>
  <w:style w:type="paragraph" w:customStyle="1" w:styleId="035DFFCEFD2F4D73A16E32811727C6C8">
    <w:name w:val="035DFFCEFD2F4D73A16E32811727C6C8"/>
    <w:rsid w:val="002F2F7A"/>
  </w:style>
  <w:style w:type="paragraph" w:customStyle="1" w:styleId="785BFD60FC7C42599EAA2A55897A44AA">
    <w:name w:val="785BFD60FC7C42599EAA2A55897A44AA"/>
    <w:rsid w:val="002F2F7A"/>
  </w:style>
  <w:style w:type="paragraph" w:customStyle="1" w:styleId="A55BEE3A2857430D81169DCA3994967B">
    <w:name w:val="A55BEE3A2857430D81169DCA3994967B"/>
    <w:rsid w:val="002F2F7A"/>
  </w:style>
  <w:style w:type="paragraph" w:customStyle="1" w:styleId="EC24AD6B95444A958FE2393D638E2FF4">
    <w:name w:val="EC24AD6B95444A958FE2393D638E2FF4"/>
    <w:rsid w:val="002F2F7A"/>
  </w:style>
  <w:style w:type="paragraph" w:customStyle="1" w:styleId="70DE2C3BD6F7403182461C2757354EF8">
    <w:name w:val="70DE2C3BD6F7403182461C2757354EF8"/>
    <w:rsid w:val="002F2F7A"/>
  </w:style>
  <w:style w:type="paragraph" w:customStyle="1" w:styleId="FEF75F066EA1471BBF72523AF5819C75">
    <w:name w:val="FEF75F066EA1471BBF72523AF5819C75"/>
    <w:rsid w:val="002F2F7A"/>
  </w:style>
  <w:style w:type="paragraph" w:customStyle="1" w:styleId="52290D754A004AC3AAB0C2D23DA4F195">
    <w:name w:val="52290D754A004AC3AAB0C2D23DA4F195"/>
    <w:rsid w:val="002F2F7A"/>
  </w:style>
  <w:style w:type="paragraph" w:customStyle="1" w:styleId="57B26E2041954361A20B740F235A85A0">
    <w:name w:val="57B26E2041954361A20B740F235A85A0"/>
    <w:rsid w:val="002F2F7A"/>
  </w:style>
  <w:style w:type="paragraph" w:customStyle="1" w:styleId="C367BEFFFAD34E068032192F1EBDC3D6">
    <w:name w:val="C367BEFFFAD34E068032192F1EBDC3D6"/>
    <w:rsid w:val="002F2F7A"/>
  </w:style>
  <w:style w:type="paragraph" w:customStyle="1" w:styleId="60ABF699465D4A7A8CB0B21B45D12017">
    <w:name w:val="60ABF699465D4A7A8CB0B21B45D12017"/>
    <w:rsid w:val="002F2F7A"/>
  </w:style>
  <w:style w:type="paragraph" w:customStyle="1" w:styleId="818F45F65F514FBE951F8A5F4D1341CD">
    <w:name w:val="818F45F65F514FBE951F8A5F4D1341CD"/>
    <w:rsid w:val="002F2F7A"/>
  </w:style>
  <w:style w:type="paragraph" w:customStyle="1" w:styleId="11FEE1E02BF74D7A9FCA2E59A486BCDE">
    <w:name w:val="11FEE1E02BF74D7A9FCA2E59A486BCDE"/>
    <w:rsid w:val="002F2F7A"/>
  </w:style>
  <w:style w:type="paragraph" w:customStyle="1" w:styleId="9B0A80C9667C4A8AB3B4D3B4959C5B79">
    <w:name w:val="9B0A80C9667C4A8AB3B4D3B4959C5B79"/>
    <w:rsid w:val="002F2F7A"/>
  </w:style>
  <w:style w:type="paragraph" w:customStyle="1" w:styleId="55CE5074F47A454888E93312048303C4">
    <w:name w:val="55CE5074F47A454888E93312048303C4"/>
    <w:rsid w:val="002F2F7A"/>
  </w:style>
  <w:style w:type="paragraph" w:customStyle="1" w:styleId="7F0BD065D23848E995CB37187F78FF7C">
    <w:name w:val="7F0BD065D23848E995CB37187F78FF7C"/>
    <w:rsid w:val="002F2F7A"/>
  </w:style>
  <w:style w:type="paragraph" w:customStyle="1" w:styleId="7DE08E705D50441BB2B055B38EC83BAF">
    <w:name w:val="7DE08E705D50441BB2B055B38EC83BAF"/>
    <w:rsid w:val="00D823E4"/>
  </w:style>
  <w:style w:type="paragraph" w:customStyle="1" w:styleId="9AE99ADF5CE34341BBA42E2ED0CF713E">
    <w:name w:val="9AE99ADF5CE34341BBA42E2ED0CF713E"/>
    <w:rsid w:val="00D823E4"/>
  </w:style>
  <w:style w:type="paragraph" w:customStyle="1" w:styleId="A802D1C914484774ABDA2C747BBF80E1">
    <w:name w:val="A802D1C914484774ABDA2C747BBF80E1"/>
    <w:rsid w:val="00D823E4"/>
  </w:style>
  <w:style w:type="paragraph" w:customStyle="1" w:styleId="5CBCA4E562624C208901C2EFEDFB7D0A">
    <w:name w:val="5CBCA4E562624C208901C2EFEDFB7D0A"/>
    <w:rsid w:val="00C51841"/>
  </w:style>
  <w:style w:type="paragraph" w:customStyle="1" w:styleId="34C008574B204626B1921D1987412FC7">
    <w:name w:val="34C008574B204626B1921D1987412FC7"/>
    <w:rsid w:val="00284235"/>
  </w:style>
  <w:style w:type="paragraph" w:customStyle="1" w:styleId="7E121A0752594578A52FED6F8958D429">
    <w:name w:val="7E121A0752594578A52FED6F8958D429"/>
    <w:rsid w:val="0052436F"/>
  </w:style>
  <w:style w:type="paragraph" w:customStyle="1" w:styleId="0C9FBB7FFB7647B9971ACBE0B48E7784">
    <w:name w:val="0C9FBB7FFB7647B9971ACBE0B48E7784"/>
    <w:rsid w:val="0052436F"/>
  </w:style>
  <w:style w:type="paragraph" w:customStyle="1" w:styleId="0F6362B4745D41AFA1EB628D900B9EF5">
    <w:name w:val="0F6362B4745D41AFA1EB628D900B9EF5"/>
    <w:rsid w:val="00524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B895-ACE9-490C-8C4E-935CD613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dc:creator>
  <cp:keywords/>
  <dc:description/>
  <cp:lastModifiedBy>Lee, Carol</cp:lastModifiedBy>
  <cp:revision>4</cp:revision>
  <dcterms:created xsi:type="dcterms:W3CDTF">2018-01-17T20:44:00Z</dcterms:created>
  <dcterms:modified xsi:type="dcterms:W3CDTF">2018-01-22T15:36:00Z</dcterms:modified>
</cp:coreProperties>
</file>